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B2" w:rsidRDefault="000F23B2" w:rsidP="001C54E6">
      <w:pPr>
        <w:spacing w:after="0" w:line="240" w:lineRule="auto"/>
        <w:jc w:val="center"/>
        <w:rPr>
          <w:rFonts w:ascii="Candara" w:hAnsi="Candara"/>
          <w:b/>
          <w:color w:val="ED7D31" w:themeColor="accent2"/>
          <w:sz w:val="20"/>
          <w:szCs w:val="20"/>
        </w:rPr>
      </w:pPr>
      <w:r w:rsidRPr="000F23B2">
        <w:rPr>
          <w:rFonts w:ascii="Candara" w:hAnsi="Candara"/>
          <w:b/>
          <w:color w:val="ED7D31" w:themeColor="accent2"/>
          <w:sz w:val="26"/>
          <w:szCs w:val="26"/>
        </w:rPr>
        <w:t>Professional Indemnity Insurance Proposal Form</w:t>
      </w:r>
    </w:p>
    <w:p w:rsidR="001C54E6" w:rsidRPr="001C54E6" w:rsidRDefault="001C54E6" w:rsidP="001C54E6">
      <w:pPr>
        <w:spacing w:after="0" w:line="240" w:lineRule="auto"/>
        <w:jc w:val="center"/>
        <w:rPr>
          <w:rFonts w:ascii="Candara" w:hAnsi="Candara"/>
          <w:b/>
          <w:color w:val="ED7D31" w:themeColor="accent2"/>
          <w:sz w:val="20"/>
          <w:szCs w:val="20"/>
        </w:rPr>
      </w:pPr>
    </w:p>
    <w:p w:rsidR="0029616E" w:rsidRPr="002C5372" w:rsidRDefault="0029616E" w:rsidP="0029616E">
      <w:pPr>
        <w:spacing w:after="0"/>
        <w:rPr>
          <w:rFonts w:ascii="Candara" w:hAnsi="Candara"/>
          <w:b/>
          <w:color w:val="ED7D31" w:themeColor="accent2"/>
          <w:sz w:val="20"/>
          <w:szCs w:val="20"/>
        </w:rPr>
      </w:pPr>
      <w:r w:rsidRPr="002C5372">
        <w:rPr>
          <w:rFonts w:ascii="Candara" w:hAnsi="Candara"/>
          <w:b/>
          <w:color w:val="ED7D31" w:themeColor="accent2"/>
          <w:sz w:val="20"/>
          <w:szCs w:val="20"/>
        </w:rPr>
        <w:t>Applicants Details</w:t>
      </w:r>
    </w:p>
    <w:tbl>
      <w:tblPr>
        <w:tblStyle w:val="TableGrid"/>
        <w:tblW w:w="0" w:type="auto"/>
        <w:tblLook w:val="04A0" w:firstRow="1" w:lastRow="0" w:firstColumn="1" w:lastColumn="0" w:noHBand="0" w:noVBand="1"/>
      </w:tblPr>
      <w:tblGrid>
        <w:gridCol w:w="2547"/>
        <w:gridCol w:w="458"/>
        <w:gridCol w:w="258"/>
        <w:gridCol w:w="2266"/>
        <w:gridCol w:w="481"/>
        <w:gridCol w:w="2069"/>
        <w:gridCol w:w="937"/>
        <w:gridCol w:w="9"/>
      </w:tblGrid>
      <w:tr w:rsidR="0029616E" w:rsidRPr="009C5CEA" w:rsidTr="007B3313">
        <w:trPr>
          <w:gridAfter w:val="1"/>
          <w:wAfter w:w="9" w:type="dxa"/>
        </w:trPr>
        <w:tc>
          <w:tcPr>
            <w:tcW w:w="3005" w:type="dxa"/>
            <w:gridSpan w:val="2"/>
            <w:tcBorders>
              <w:left w:val="nil"/>
              <w:bottom w:val="single" w:sz="4" w:space="0" w:color="auto"/>
            </w:tcBorders>
          </w:tcPr>
          <w:p w:rsidR="0029616E" w:rsidRPr="009C5CEA" w:rsidRDefault="0029616E" w:rsidP="0029616E">
            <w:pPr>
              <w:spacing w:after="0" w:line="240" w:lineRule="auto"/>
              <w:rPr>
                <w:rFonts w:ascii="Candara" w:hAnsi="Candara"/>
                <w:sz w:val="20"/>
                <w:szCs w:val="20"/>
              </w:rPr>
            </w:pPr>
            <w:r w:rsidRPr="009C5CEA">
              <w:rPr>
                <w:rFonts w:ascii="Candara" w:hAnsi="Candara"/>
                <w:sz w:val="20"/>
                <w:szCs w:val="20"/>
              </w:rPr>
              <w:t>1. Entities to be insured</w:t>
            </w:r>
          </w:p>
        </w:tc>
        <w:tc>
          <w:tcPr>
            <w:tcW w:w="3005" w:type="dxa"/>
            <w:gridSpan w:val="3"/>
          </w:tcPr>
          <w:p w:rsidR="0029616E" w:rsidRPr="009C5CEA" w:rsidRDefault="00971D79" w:rsidP="0029616E">
            <w:pPr>
              <w:spacing w:after="0" w:line="240" w:lineRule="auto"/>
              <w:rPr>
                <w:rFonts w:ascii="Candara" w:hAnsi="Candara"/>
                <w:sz w:val="20"/>
                <w:szCs w:val="20"/>
              </w:rPr>
            </w:pPr>
            <w:r w:rsidRPr="009C5CEA">
              <w:rPr>
                <w:rFonts w:ascii="Candara" w:hAnsi="Candara"/>
                <w:sz w:val="20"/>
                <w:szCs w:val="20"/>
              </w:rPr>
              <w:t xml:space="preserve">2. </w:t>
            </w:r>
            <w:r w:rsidR="0029616E" w:rsidRPr="009C5CEA">
              <w:rPr>
                <w:rFonts w:ascii="Candara" w:hAnsi="Candara"/>
                <w:sz w:val="20"/>
                <w:szCs w:val="20"/>
              </w:rPr>
              <w:t>Date established</w:t>
            </w:r>
          </w:p>
        </w:tc>
        <w:tc>
          <w:tcPr>
            <w:tcW w:w="3006" w:type="dxa"/>
            <w:gridSpan w:val="2"/>
            <w:tcBorders>
              <w:bottom w:val="single" w:sz="4" w:space="0" w:color="auto"/>
              <w:right w:val="nil"/>
            </w:tcBorders>
          </w:tcPr>
          <w:p w:rsidR="0029616E" w:rsidRPr="009C5CEA" w:rsidRDefault="00971D79" w:rsidP="0029616E">
            <w:pPr>
              <w:spacing w:after="0" w:line="240" w:lineRule="auto"/>
              <w:rPr>
                <w:rFonts w:ascii="Candara" w:hAnsi="Candara"/>
                <w:sz w:val="20"/>
                <w:szCs w:val="20"/>
              </w:rPr>
            </w:pPr>
            <w:r w:rsidRPr="009C5CEA">
              <w:rPr>
                <w:rFonts w:ascii="Candara" w:hAnsi="Candara"/>
                <w:sz w:val="20"/>
                <w:szCs w:val="20"/>
              </w:rPr>
              <w:t xml:space="preserve">3. </w:t>
            </w:r>
            <w:r w:rsidR="0029616E" w:rsidRPr="009C5CEA">
              <w:rPr>
                <w:rFonts w:ascii="Candara" w:hAnsi="Candara"/>
                <w:sz w:val="20"/>
                <w:szCs w:val="20"/>
              </w:rPr>
              <w:t xml:space="preserve">ABN or </w:t>
            </w:r>
            <w:r w:rsidR="004F647A" w:rsidRPr="009C5CEA">
              <w:rPr>
                <w:rFonts w:ascii="Candara" w:hAnsi="Candara"/>
                <w:sz w:val="20"/>
                <w:szCs w:val="20"/>
              </w:rPr>
              <w:t>AC</w:t>
            </w:r>
            <w:r w:rsidR="007B3313" w:rsidRPr="009C5CEA">
              <w:rPr>
                <w:rFonts w:ascii="Candara" w:hAnsi="Candara"/>
                <w:sz w:val="20"/>
                <w:szCs w:val="20"/>
              </w:rPr>
              <w:t>N</w:t>
            </w:r>
          </w:p>
        </w:tc>
      </w:tr>
      <w:tr w:rsidR="0029616E" w:rsidRPr="009C5CEA" w:rsidTr="007B3313">
        <w:trPr>
          <w:gridAfter w:val="1"/>
          <w:wAfter w:w="9" w:type="dxa"/>
        </w:trPr>
        <w:tc>
          <w:tcPr>
            <w:tcW w:w="3005" w:type="dxa"/>
            <w:gridSpan w:val="2"/>
            <w:tcBorders>
              <w:left w:val="nil"/>
            </w:tcBorders>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3005" w:type="dxa"/>
            <w:gridSpan w:val="3"/>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3006" w:type="dxa"/>
            <w:gridSpan w:val="2"/>
            <w:tcBorders>
              <w:bottom w:val="single" w:sz="4" w:space="0" w:color="auto"/>
              <w:right w:val="nil"/>
            </w:tcBorders>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29616E" w:rsidRPr="009C5CEA" w:rsidTr="007B3313">
        <w:trPr>
          <w:gridAfter w:val="1"/>
          <w:wAfter w:w="9" w:type="dxa"/>
        </w:trPr>
        <w:tc>
          <w:tcPr>
            <w:tcW w:w="3005" w:type="dxa"/>
            <w:gridSpan w:val="2"/>
            <w:tcBorders>
              <w:left w:val="nil"/>
            </w:tcBorders>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3005" w:type="dxa"/>
            <w:gridSpan w:val="3"/>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3006" w:type="dxa"/>
            <w:gridSpan w:val="2"/>
            <w:tcBorders>
              <w:bottom w:val="single" w:sz="4" w:space="0" w:color="auto"/>
              <w:right w:val="nil"/>
            </w:tcBorders>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29616E" w:rsidRPr="009C5CEA" w:rsidTr="007B3313">
        <w:trPr>
          <w:gridAfter w:val="1"/>
          <w:wAfter w:w="9" w:type="dxa"/>
        </w:trPr>
        <w:tc>
          <w:tcPr>
            <w:tcW w:w="3005" w:type="dxa"/>
            <w:gridSpan w:val="2"/>
            <w:tcBorders>
              <w:left w:val="nil"/>
            </w:tcBorders>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3005" w:type="dxa"/>
            <w:gridSpan w:val="3"/>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3006" w:type="dxa"/>
            <w:gridSpan w:val="2"/>
            <w:tcBorders>
              <w:right w:val="nil"/>
            </w:tcBorders>
          </w:tcPr>
          <w:p w:rsidR="0029616E" w:rsidRPr="009C5CEA" w:rsidRDefault="00302DA5" w:rsidP="0029616E">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29616E" w:rsidRPr="009C5CEA" w:rsidTr="007B3313">
        <w:trPr>
          <w:gridAfter w:val="1"/>
          <w:wAfter w:w="9" w:type="dxa"/>
        </w:trPr>
        <w:tc>
          <w:tcPr>
            <w:tcW w:w="2547" w:type="dxa"/>
            <w:tcBorders>
              <w:left w:val="nil"/>
              <w:right w:val="single" w:sz="4" w:space="0" w:color="auto"/>
            </w:tcBorders>
          </w:tcPr>
          <w:p w:rsidR="0029616E" w:rsidRPr="009C5CEA" w:rsidRDefault="00971D79" w:rsidP="0029616E">
            <w:pPr>
              <w:spacing w:after="0"/>
              <w:rPr>
                <w:rFonts w:ascii="Candara" w:hAnsi="Candara"/>
                <w:sz w:val="20"/>
                <w:szCs w:val="20"/>
              </w:rPr>
            </w:pPr>
            <w:r w:rsidRPr="009C5CEA">
              <w:rPr>
                <w:rFonts w:ascii="Candara" w:hAnsi="Candara"/>
                <w:sz w:val="20"/>
                <w:szCs w:val="20"/>
              </w:rPr>
              <w:t>4</w:t>
            </w:r>
            <w:r w:rsidR="0029616E" w:rsidRPr="009C5CEA">
              <w:rPr>
                <w:rFonts w:ascii="Candara" w:hAnsi="Candara"/>
                <w:sz w:val="20"/>
                <w:szCs w:val="20"/>
              </w:rPr>
              <w:t>. Address</w:t>
            </w:r>
          </w:p>
        </w:tc>
        <w:tc>
          <w:tcPr>
            <w:tcW w:w="6469" w:type="dxa"/>
            <w:gridSpan w:val="6"/>
            <w:tcBorders>
              <w:left w:val="single" w:sz="4" w:space="0" w:color="auto"/>
              <w:bottom w:val="single" w:sz="4" w:space="0" w:color="auto"/>
              <w:right w:val="nil"/>
            </w:tcBorders>
          </w:tcPr>
          <w:p w:rsidR="0029616E" w:rsidRPr="009C5CEA" w:rsidRDefault="00302DA5" w:rsidP="0029616E">
            <w:pPr>
              <w:spacing w:after="0"/>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29616E" w:rsidRPr="009C5CEA" w:rsidTr="007B3313">
        <w:trPr>
          <w:gridAfter w:val="1"/>
          <w:wAfter w:w="9" w:type="dxa"/>
        </w:trPr>
        <w:tc>
          <w:tcPr>
            <w:tcW w:w="2547" w:type="dxa"/>
            <w:tcBorders>
              <w:left w:val="nil"/>
            </w:tcBorders>
          </w:tcPr>
          <w:p w:rsidR="0029616E" w:rsidRPr="009C5CEA" w:rsidRDefault="00971D79" w:rsidP="0029616E">
            <w:pPr>
              <w:spacing w:after="0"/>
              <w:rPr>
                <w:rFonts w:ascii="Candara" w:hAnsi="Candara"/>
                <w:sz w:val="20"/>
                <w:szCs w:val="20"/>
              </w:rPr>
            </w:pPr>
            <w:r w:rsidRPr="009C5CEA">
              <w:rPr>
                <w:rFonts w:ascii="Candara" w:hAnsi="Candara"/>
                <w:sz w:val="20"/>
                <w:szCs w:val="20"/>
              </w:rPr>
              <w:t>5</w:t>
            </w:r>
            <w:r w:rsidR="0029616E" w:rsidRPr="009C5CEA">
              <w:rPr>
                <w:rFonts w:ascii="Candara" w:hAnsi="Candara"/>
                <w:sz w:val="20"/>
                <w:szCs w:val="20"/>
              </w:rPr>
              <w:t>. Phone number</w:t>
            </w:r>
          </w:p>
        </w:tc>
        <w:tc>
          <w:tcPr>
            <w:tcW w:w="6469" w:type="dxa"/>
            <w:gridSpan w:val="6"/>
            <w:tcBorders>
              <w:bottom w:val="single" w:sz="4" w:space="0" w:color="auto"/>
              <w:right w:val="nil"/>
            </w:tcBorders>
          </w:tcPr>
          <w:p w:rsidR="0029616E" w:rsidRPr="009C5CEA" w:rsidRDefault="00302DA5" w:rsidP="0029616E">
            <w:pPr>
              <w:spacing w:after="0"/>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29616E" w:rsidRPr="009C5CEA" w:rsidTr="007B3313">
        <w:trPr>
          <w:gridAfter w:val="1"/>
          <w:wAfter w:w="9" w:type="dxa"/>
        </w:trPr>
        <w:tc>
          <w:tcPr>
            <w:tcW w:w="2547" w:type="dxa"/>
            <w:tcBorders>
              <w:left w:val="nil"/>
            </w:tcBorders>
          </w:tcPr>
          <w:p w:rsidR="0029616E" w:rsidRPr="009C5CEA" w:rsidRDefault="00971D79" w:rsidP="0029616E">
            <w:pPr>
              <w:spacing w:after="0"/>
              <w:rPr>
                <w:rFonts w:ascii="Candara" w:hAnsi="Candara"/>
                <w:sz w:val="20"/>
                <w:szCs w:val="20"/>
              </w:rPr>
            </w:pPr>
            <w:r w:rsidRPr="009C5CEA">
              <w:rPr>
                <w:rFonts w:ascii="Candara" w:hAnsi="Candara"/>
                <w:sz w:val="20"/>
                <w:szCs w:val="20"/>
              </w:rPr>
              <w:t>6</w:t>
            </w:r>
            <w:r w:rsidR="0029616E" w:rsidRPr="009C5CEA">
              <w:rPr>
                <w:rFonts w:ascii="Candara" w:hAnsi="Candara"/>
                <w:sz w:val="20"/>
                <w:szCs w:val="20"/>
              </w:rPr>
              <w:t>.Website</w:t>
            </w:r>
          </w:p>
        </w:tc>
        <w:tc>
          <w:tcPr>
            <w:tcW w:w="6469" w:type="dxa"/>
            <w:gridSpan w:val="6"/>
            <w:tcBorders>
              <w:right w:val="nil"/>
            </w:tcBorders>
          </w:tcPr>
          <w:p w:rsidR="0029616E" w:rsidRPr="009C5CEA" w:rsidRDefault="00302DA5" w:rsidP="0029616E">
            <w:pPr>
              <w:spacing w:after="0"/>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29616E" w:rsidRPr="0029616E" w:rsidTr="004F647A">
        <w:tc>
          <w:tcPr>
            <w:tcW w:w="2547" w:type="dxa"/>
            <w:tcBorders>
              <w:left w:val="nil"/>
            </w:tcBorders>
          </w:tcPr>
          <w:p w:rsidR="0029616E" w:rsidRPr="009C5CEA" w:rsidRDefault="00971D79" w:rsidP="0029616E">
            <w:pPr>
              <w:spacing w:after="0"/>
              <w:rPr>
                <w:rFonts w:ascii="Candara" w:hAnsi="Candara"/>
                <w:sz w:val="20"/>
                <w:szCs w:val="20"/>
              </w:rPr>
            </w:pPr>
            <w:r w:rsidRPr="009C5CEA">
              <w:rPr>
                <w:rFonts w:ascii="Candara" w:hAnsi="Candara"/>
                <w:sz w:val="20"/>
                <w:szCs w:val="20"/>
              </w:rPr>
              <w:t>7</w:t>
            </w:r>
            <w:r w:rsidR="0029616E" w:rsidRPr="009C5CEA">
              <w:rPr>
                <w:rFonts w:ascii="Candara" w:hAnsi="Candara"/>
                <w:sz w:val="20"/>
                <w:szCs w:val="20"/>
              </w:rPr>
              <w:t>. Directors names</w:t>
            </w:r>
          </w:p>
        </w:tc>
        <w:tc>
          <w:tcPr>
            <w:tcW w:w="716" w:type="dxa"/>
            <w:gridSpan w:val="2"/>
          </w:tcPr>
          <w:p w:rsidR="0029616E" w:rsidRPr="009C5CEA" w:rsidRDefault="0029616E" w:rsidP="0029616E">
            <w:pPr>
              <w:spacing w:after="0"/>
              <w:rPr>
                <w:rFonts w:ascii="Candara" w:hAnsi="Candara"/>
                <w:sz w:val="20"/>
                <w:szCs w:val="20"/>
              </w:rPr>
            </w:pPr>
            <w:r w:rsidRPr="009C5CEA">
              <w:rPr>
                <w:rFonts w:ascii="Candara" w:hAnsi="Candara"/>
                <w:sz w:val="20"/>
                <w:szCs w:val="20"/>
              </w:rPr>
              <w:t>Age</w:t>
            </w:r>
          </w:p>
        </w:tc>
        <w:tc>
          <w:tcPr>
            <w:tcW w:w="2266" w:type="dxa"/>
          </w:tcPr>
          <w:p w:rsidR="0029616E" w:rsidRPr="009C5CEA" w:rsidRDefault="0029616E" w:rsidP="0029616E">
            <w:pPr>
              <w:spacing w:after="0"/>
              <w:rPr>
                <w:rFonts w:ascii="Candara" w:hAnsi="Candara"/>
                <w:sz w:val="20"/>
                <w:szCs w:val="20"/>
              </w:rPr>
            </w:pPr>
            <w:r w:rsidRPr="009C5CEA">
              <w:rPr>
                <w:rFonts w:ascii="Candara" w:hAnsi="Candara"/>
                <w:sz w:val="20"/>
                <w:szCs w:val="20"/>
              </w:rPr>
              <w:t>Years with this business</w:t>
            </w:r>
          </w:p>
        </w:tc>
        <w:tc>
          <w:tcPr>
            <w:tcW w:w="2550" w:type="dxa"/>
            <w:gridSpan w:val="2"/>
          </w:tcPr>
          <w:p w:rsidR="0029616E" w:rsidRPr="009C5CEA" w:rsidRDefault="0029616E" w:rsidP="0029616E">
            <w:pPr>
              <w:spacing w:after="0"/>
              <w:rPr>
                <w:rFonts w:ascii="Candara" w:hAnsi="Candara"/>
                <w:sz w:val="20"/>
                <w:szCs w:val="20"/>
              </w:rPr>
            </w:pPr>
            <w:r w:rsidRPr="009C5CEA">
              <w:rPr>
                <w:rFonts w:ascii="Candara" w:hAnsi="Candara"/>
                <w:sz w:val="20"/>
                <w:szCs w:val="20"/>
              </w:rPr>
              <w:t>Qualifications</w:t>
            </w:r>
          </w:p>
        </w:tc>
        <w:tc>
          <w:tcPr>
            <w:tcW w:w="946" w:type="dxa"/>
            <w:gridSpan w:val="2"/>
            <w:tcBorders>
              <w:bottom w:val="single" w:sz="4" w:space="0" w:color="auto"/>
              <w:right w:val="nil"/>
            </w:tcBorders>
          </w:tcPr>
          <w:p w:rsidR="0029616E" w:rsidRPr="009C5CEA" w:rsidRDefault="0029616E" w:rsidP="0029616E">
            <w:pPr>
              <w:spacing w:after="0"/>
              <w:rPr>
                <w:rFonts w:ascii="Candara" w:hAnsi="Candara"/>
                <w:sz w:val="20"/>
                <w:szCs w:val="20"/>
              </w:rPr>
            </w:pPr>
            <w:r w:rsidRPr="009C5CEA">
              <w:rPr>
                <w:rFonts w:ascii="Candara" w:hAnsi="Candara"/>
                <w:sz w:val="20"/>
                <w:szCs w:val="20"/>
              </w:rPr>
              <w:t>Year qualified</w:t>
            </w:r>
          </w:p>
        </w:tc>
      </w:tr>
      <w:tr w:rsidR="0029616E" w:rsidRPr="0029616E" w:rsidTr="004F647A">
        <w:tc>
          <w:tcPr>
            <w:tcW w:w="2547" w:type="dxa"/>
            <w:tcBorders>
              <w:left w:val="nil"/>
            </w:tcBorders>
          </w:tcPr>
          <w:p w:rsidR="0029616E"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716" w:type="dxa"/>
            <w:gridSpan w:val="2"/>
          </w:tcPr>
          <w:p w:rsidR="0029616E"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266" w:type="dxa"/>
          </w:tcPr>
          <w:p w:rsidR="0029616E"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550" w:type="dxa"/>
            <w:gridSpan w:val="2"/>
          </w:tcPr>
          <w:p w:rsidR="0029616E"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946" w:type="dxa"/>
            <w:gridSpan w:val="2"/>
            <w:tcBorders>
              <w:bottom w:val="single" w:sz="4" w:space="0" w:color="auto"/>
              <w:right w:val="nil"/>
            </w:tcBorders>
          </w:tcPr>
          <w:p w:rsidR="0029616E"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302DA5" w:rsidRPr="0029616E" w:rsidTr="004F647A">
        <w:tc>
          <w:tcPr>
            <w:tcW w:w="2547" w:type="dxa"/>
            <w:tcBorders>
              <w:left w:val="nil"/>
            </w:tcBorders>
          </w:tcPr>
          <w:p w:rsidR="00302DA5" w:rsidRPr="009C5CEA" w:rsidRDefault="00302DA5" w:rsidP="00302DA5">
            <w:pPr>
              <w:spacing w:after="0" w:line="240" w:lineRule="auto"/>
              <w:rPr>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716"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266" w:type="dxa"/>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550"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946" w:type="dxa"/>
            <w:gridSpan w:val="2"/>
            <w:tcBorders>
              <w:bottom w:val="single" w:sz="4" w:space="0" w:color="auto"/>
              <w:right w:val="nil"/>
            </w:tcBorders>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302DA5" w:rsidRPr="0029616E" w:rsidTr="004F647A">
        <w:tc>
          <w:tcPr>
            <w:tcW w:w="2547" w:type="dxa"/>
            <w:tcBorders>
              <w:left w:val="nil"/>
            </w:tcBorders>
          </w:tcPr>
          <w:p w:rsidR="00302DA5" w:rsidRPr="009C5CEA" w:rsidRDefault="00302DA5" w:rsidP="00302DA5">
            <w:pPr>
              <w:spacing w:after="0" w:line="240" w:lineRule="auto"/>
              <w:rPr>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716"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266" w:type="dxa"/>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550"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946" w:type="dxa"/>
            <w:gridSpan w:val="2"/>
            <w:tcBorders>
              <w:bottom w:val="single" w:sz="4" w:space="0" w:color="auto"/>
              <w:right w:val="nil"/>
            </w:tcBorders>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302DA5" w:rsidRPr="0029616E" w:rsidTr="004F647A">
        <w:tc>
          <w:tcPr>
            <w:tcW w:w="2547" w:type="dxa"/>
            <w:tcBorders>
              <w:left w:val="nil"/>
            </w:tcBorders>
          </w:tcPr>
          <w:p w:rsidR="00302DA5" w:rsidRPr="009C5CEA" w:rsidRDefault="00302DA5" w:rsidP="00302DA5">
            <w:pPr>
              <w:spacing w:after="0" w:line="240" w:lineRule="auto"/>
              <w:rPr>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716"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266" w:type="dxa"/>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550"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946" w:type="dxa"/>
            <w:gridSpan w:val="2"/>
            <w:tcBorders>
              <w:bottom w:val="single" w:sz="4" w:space="0" w:color="auto"/>
              <w:right w:val="nil"/>
            </w:tcBorders>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r w:rsidR="00302DA5" w:rsidRPr="0029616E" w:rsidTr="004F647A">
        <w:tc>
          <w:tcPr>
            <w:tcW w:w="2547" w:type="dxa"/>
            <w:tcBorders>
              <w:left w:val="nil"/>
            </w:tcBorders>
          </w:tcPr>
          <w:p w:rsidR="00302DA5" w:rsidRPr="009C5CEA" w:rsidRDefault="00302DA5" w:rsidP="00302DA5">
            <w:pPr>
              <w:spacing w:after="0" w:line="240" w:lineRule="auto"/>
              <w:rPr>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716"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266" w:type="dxa"/>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550" w:type="dxa"/>
            <w:gridSpan w:val="2"/>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946" w:type="dxa"/>
            <w:gridSpan w:val="2"/>
            <w:tcBorders>
              <w:right w:val="nil"/>
            </w:tcBorders>
          </w:tcPr>
          <w:p w:rsidR="00302DA5" w:rsidRPr="009C5CEA" w:rsidRDefault="00302DA5" w:rsidP="00302DA5">
            <w:pPr>
              <w:spacing w:after="0" w:line="240" w:lineRule="auto"/>
              <w:rPr>
                <w:rFonts w:ascii="Candara" w:hAnsi="Candara"/>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r>
    </w:tbl>
    <w:p w:rsidR="0029616E" w:rsidRPr="0029616E" w:rsidRDefault="0029616E" w:rsidP="0029616E">
      <w:pPr>
        <w:spacing w:after="0"/>
        <w:rPr>
          <w:rFonts w:ascii="Candara" w:hAnsi="Candara"/>
          <w:sz w:val="20"/>
          <w:szCs w:val="20"/>
        </w:rPr>
      </w:pPr>
    </w:p>
    <w:p w:rsidR="00302DA5" w:rsidRDefault="00302DA5" w:rsidP="0029616E">
      <w:pPr>
        <w:spacing w:after="0"/>
        <w:rPr>
          <w:rFonts w:ascii="Candara" w:hAnsi="Candara"/>
          <w:b/>
          <w:color w:val="ED7D31" w:themeColor="accent2"/>
          <w:sz w:val="20"/>
          <w:szCs w:val="20"/>
        </w:rPr>
      </w:pPr>
      <w:r>
        <w:rPr>
          <w:rFonts w:ascii="Candara" w:hAnsi="Candara"/>
          <w:b/>
          <w:color w:val="ED7D31" w:themeColor="accent2"/>
          <w:sz w:val="20"/>
          <w:szCs w:val="20"/>
        </w:rPr>
        <w:t>Professional Activities</w:t>
      </w:r>
    </w:p>
    <w:tbl>
      <w:tblPr>
        <w:tblStyle w:val="TableGrid"/>
        <w:tblW w:w="0" w:type="auto"/>
        <w:tblLook w:val="04A0" w:firstRow="1" w:lastRow="0" w:firstColumn="1" w:lastColumn="0" w:noHBand="0" w:noVBand="1"/>
      </w:tblPr>
      <w:tblGrid>
        <w:gridCol w:w="2603"/>
        <w:gridCol w:w="2121"/>
        <w:gridCol w:w="2171"/>
        <w:gridCol w:w="46"/>
        <w:gridCol w:w="1139"/>
        <w:gridCol w:w="936"/>
      </w:tblGrid>
      <w:tr w:rsidR="00302DA5" w:rsidTr="00427C16">
        <w:tc>
          <w:tcPr>
            <w:tcW w:w="6941" w:type="dxa"/>
            <w:gridSpan w:val="4"/>
            <w:tcBorders>
              <w:left w:val="nil"/>
              <w:bottom w:val="single" w:sz="4" w:space="0" w:color="auto"/>
              <w:right w:val="nil"/>
            </w:tcBorders>
          </w:tcPr>
          <w:p w:rsidR="00302DA5" w:rsidRDefault="00971D79" w:rsidP="0029616E">
            <w:pPr>
              <w:spacing w:after="0"/>
              <w:rPr>
                <w:rFonts w:ascii="Candara" w:hAnsi="Candara"/>
                <w:b/>
                <w:color w:val="ED7D31" w:themeColor="accent2"/>
                <w:sz w:val="20"/>
                <w:szCs w:val="20"/>
              </w:rPr>
            </w:pPr>
            <w:r>
              <w:rPr>
                <w:rFonts w:ascii="Candara" w:eastAsia="Times New Roman" w:hAnsi="Candara"/>
                <w:sz w:val="20"/>
                <w:szCs w:val="20"/>
                <w:lang w:eastAsia="en-AU"/>
              </w:rPr>
              <w:t>8</w:t>
            </w:r>
            <w:r w:rsidR="00302DA5" w:rsidRPr="000835E9">
              <w:rPr>
                <w:rFonts w:ascii="Candara" w:eastAsia="Times New Roman" w:hAnsi="Candara"/>
                <w:sz w:val="20"/>
                <w:szCs w:val="20"/>
                <w:lang w:eastAsia="en-AU"/>
              </w:rPr>
              <w:t>. Are verbal reports always confirmed in writing?</w:t>
            </w:r>
          </w:p>
        </w:tc>
        <w:tc>
          <w:tcPr>
            <w:tcW w:w="2075" w:type="dxa"/>
            <w:gridSpan w:val="2"/>
            <w:tcBorders>
              <w:left w:val="nil"/>
              <w:bottom w:val="single" w:sz="4" w:space="0" w:color="auto"/>
              <w:right w:val="nil"/>
            </w:tcBorders>
          </w:tcPr>
          <w:p w:rsidR="00302DA5" w:rsidRPr="00302DA5" w:rsidRDefault="00302DA5" w:rsidP="00302DA5">
            <w:pPr>
              <w:keepNext/>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No </w:t>
            </w:r>
          </w:p>
        </w:tc>
      </w:tr>
      <w:tr w:rsidR="00302DA5" w:rsidTr="00427C16">
        <w:tc>
          <w:tcPr>
            <w:tcW w:w="6941" w:type="dxa"/>
            <w:gridSpan w:val="4"/>
            <w:tcBorders>
              <w:left w:val="nil"/>
              <w:right w:val="nil"/>
            </w:tcBorders>
          </w:tcPr>
          <w:p w:rsidR="00302DA5" w:rsidRDefault="00971D79" w:rsidP="008F1E46">
            <w:pPr>
              <w:spacing w:after="0"/>
              <w:rPr>
                <w:rFonts w:ascii="Candara" w:hAnsi="Candara"/>
                <w:b/>
                <w:color w:val="ED7D31" w:themeColor="accent2"/>
                <w:sz w:val="20"/>
                <w:szCs w:val="20"/>
              </w:rPr>
            </w:pPr>
            <w:r>
              <w:rPr>
                <w:rFonts w:ascii="Candara" w:eastAsia="Times New Roman" w:hAnsi="Candara"/>
                <w:sz w:val="20"/>
                <w:szCs w:val="20"/>
                <w:lang w:eastAsia="en-AU"/>
              </w:rPr>
              <w:t>9</w:t>
            </w:r>
            <w:r w:rsidR="00444072">
              <w:rPr>
                <w:rFonts w:ascii="Candara" w:eastAsia="Times New Roman" w:hAnsi="Candara"/>
                <w:sz w:val="20"/>
                <w:szCs w:val="20"/>
                <w:lang w:eastAsia="en-AU"/>
              </w:rPr>
              <w:t xml:space="preserve">. </w:t>
            </w:r>
            <w:r w:rsidR="00302DA5">
              <w:rPr>
                <w:rFonts w:ascii="Candara" w:eastAsia="Times New Roman" w:hAnsi="Candara"/>
                <w:sz w:val="20"/>
                <w:szCs w:val="20"/>
                <w:lang w:eastAsia="en-AU"/>
              </w:rPr>
              <w:t xml:space="preserve">Does </w:t>
            </w:r>
            <w:proofErr w:type="spellStart"/>
            <w:r w:rsidR="00302DA5">
              <w:rPr>
                <w:rFonts w:ascii="Candara" w:eastAsia="Times New Roman" w:hAnsi="Candara"/>
                <w:sz w:val="20"/>
                <w:szCs w:val="20"/>
                <w:lang w:eastAsia="en-AU"/>
              </w:rPr>
              <w:t xml:space="preserve">any </w:t>
            </w:r>
            <w:r w:rsidR="00302DA5" w:rsidRPr="000835E9">
              <w:rPr>
                <w:rFonts w:ascii="Candara" w:eastAsia="Times New Roman" w:hAnsi="Candara"/>
                <w:sz w:val="20"/>
                <w:szCs w:val="20"/>
                <w:lang w:eastAsia="en-AU"/>
              </w:rPr>
              <w:t>one</w:t>
            </w:r>
            <w:proofErr w:type="spellEnd"/>
            <w:r w:rsidR="00302DA5" w:rsidRPr="000835E9">
              <w:rPr>
                <w:rFonts w:ascii="Candara" w:eastAsia="Times New Roman" w:hAnsi="Candara"/>
                <w:sz w:val="20"/>
                <w:szCs w:val="20"/>
                <w:lang w:eastAsia="en-AU"/>
              </w:rPr>
              <w:t xml:space="preserve"> client represent more than 50% of your fee income?</w:t>
            </w:r>
          </w:p>
        </w:tc>
        <w:tc>
          <w:tcPr>
            <w:tcW w:w="2075" w:type="dxa"/>
            <w:gridSpan w:val="2"/>
            <w:tcBorders>
              <w:left w:val="nil"/>
              <w:right w:val="nil"/>
            </w:tcBorders>
          </w:tcPr>
          <w:p w:rsidR="00302DA5" w:rsidRPr="00302DA5" w:rsidRDefault="00302DA5" w:rsidP="00302DA5">
            <w:pPr>
              <w:keepNext/>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No </w:t>
            </w:r>
          </w:p>
        </w:tc>
      </w:tr>
      <w:tr w:rsidR="00302DA5" w:rsidTr="007B3313">
        <w:tc>
          <w:tcPr>
            <w:tcW w:w="9016" w:type="dxa"/>
            <w:gridSpan w:val="6"/>
            <w:tcBorders>
              <w:left w:val="nil"/>
              <w:bottom w:val="single" w:sz="4" w:space="0" w:color="auto"/>
              <w:right w:val="nil"/>
            </w:tcBorders>
          </w:tcPr>
          <w:p w:rsidR="00302DA5" w:rsidRPr="00302DA5" w:rsidRDefault="00971D79" w:rsidP="000128FB">
            <w:pPr>
              <w:spacing w:after="0"/>
              <w:rPr>
                <w:rFonts w:ascii="Candara" w:hAnsi="Candara"/>
                <w:b/>
                <w:color w:val="ED7D31" w:themeColor="accent2"/>
                <w:sz w:val="20"/>
                <w:szCs w:val="20"/>
              </w:rPr>
            </w:pPr>
            <w:r>
              <w:rPr>
                <w:rFonts w:ascii="Candara" w:eastAsia="Times New Roman" w:hAnsi="Candara"/>
                <w:sz w:val="20"/>
                <w:szCs w:val="20"/>
                <w:lang w:eastAsia="en-AU"/>
              </w:rPr>
              <w:t>10</w:t>
            </w:r>
            <w:r w:rsidR="00302DA5">
              <w:rPr>
                <w:rFonts w:ascii="Candara" w:eastAsia="Times New Roman" w:hAnsi="Candara"/>
                <w:sz w:val="20"/>
                <w:szCs w:val="20"/>
                <w:lang w:eastAsia="en-AU"/>
              </w:rPr>
              <w:t xml:space="preserve">. </w:t>
            </w:r>
            <w:r w:rsidR="000128FB">
              <w:rPr>
                <w:rFonts w:ascii="Candara" w:eastAsia="Times New Roman" w:hAnsi="Candara"/>
                <w:sz w:val="20"/>
                <w:szCs w:val="20"/>
                <w:lang w:eastAsia="en-AU"/>
              </w:rPr>
              <w:t>Please provide details of the precise nature of you</w:t>
            </w:r>
            <w:r w:rsidR="00CF61C8">
              <w:rPr>
                <w:rFonts w:ascii="Candara" w:eastAsia="Times New Roman" w:hAnsi="Candara"/>
                <w:sz w:val="20"/>
                <w:szCs w:val="20"/>
                <w:lang w:eastAsia="en-AU"/>
              </w:rPr>
              <w:t>r</w:t>
            </w:r>
            <w:r w:rsidR="000128FB">
              <w:rPr>
                <w:rFonts w:ascii="Candara" w:eastAsia="Times New Roman" w:hAnsi="Candara"/>
                <w:sz w:val="20"/>
                <w:szCs w:val="20"/>
                <w:lang w:eastAsia="en-AU"/>
              </w:rPr>
              <w:t xml:space="preserve"> business</w:t>
            </w:r>
          </w:p>
        </w:tc>
      </w:tr>
      <w:tr w:rsidR="00302DA5" w:rsidTr="007B3313">
        <w:tc>
          <w:tcPr>
            <w:tcW w:w="9016" w:type="dxa"/>
            <w:gridSpan w:val="6"/>
            <w:tcBorders>
              <w:left w:val="nil"/>
              <w:right w:val="nil"/>
            </w:tcBorders>
          </w:tcPr>
          <w:p w:rsidR="00302DA5" w:rsidRPr="00302DA5" w:rsidRDefault="00302DA5" w:rsidP="00302DA5">
            <w:pPr>
              <w:spacing w:after="0"/>
              <w:ind w:right="-1039"/>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444072" w:rsidTr="00873830">
        <w:tc>
          <w:tcPr>
            <w:tcW w:w="9016" w:type="dxa"/>
            <w:gridSpan w:val="6"/>
            <w:tcBorders>
              <w:left w:val="nil"/>
              <w:bottom w:val="single" w:sz="4" w:space="0" w:color="auto"/>
              <w:right w:val="nil"/>
            </w:tcBorders>
          </w:tcPr>
          <w:p w:rsidR="003D1EC6" w:rsidRDefault="00971D79" w:rsidP="003D1EC6">
            <w:pPr>
              <w:spacing w:after="0" w:line="240" w:lineRule="auto"/>
              <w:ind w:right="-21"/>
              <w:rPr>
                <w:rFonts w:ascii="Candara" w:hAnsi="Candara"/>
                <w:sz w:val="20"/>
                <w:szCs w:val="20"/>
              </w:rPr>
            </w:pPr>
            <w:r>
              <w:rPr>
                <w:rFonts w:ascii="Candara" w:hAnsi="Candara"/>
                <w:sz w:val="20"/>
                <w:szCs w:val="20"/>
              </w:rPr>
              <w:t>11</w:t>
            </w:r>
            <w:r w:rsidR="003D1EC6" w:rsidRPr="003D1EC6">
              <w:rPr>
                <w:rFonts w:ascii="Candara" w:hAnsi="Candara"/>
                <w:sz w:val="20"/>
                <w:szCs w:val="20"/>
              </w:rPr>
              <w:t xml:space="preserve">. Please </w:t>
            </w:r>
            <w:r w:rsidR="003D1EC6">
              <w:rPr>
                <w:rFonts w:ascii="Candara" w:hAnsi="Candara"/>
                <w:sz w:val="20"/>
                <w:szCs w:val="20"/>
              </w:rPr>
              <w:t xml:space="preserve">categorise the activities of the business outlined above and indicate the approximate </w:t>
            </w:r>
          </w:p>
          <w:p w:rsidR="003D1EC6" w:rsidRPr="003D1EC6" w:rsidRDefault="003D1EC6" w:rsidP="003D1EC6">
            <w:pPr>
              <w:spacing w:after="0" w:line="240" w:lineRule="auto"/>
              <w:ind w:right="-21"/>
              <w:rPr>
                <w:rFonts w:ascii="Candara" w:hAnsi="Candara"/>
                <w:sz w:val="20"/>
                <w:szCs w:val="20"/>
              </w:rPr>
            </w:pPr>
            <w:r>
              <w:rPr>
                <w:rFonts w:ascii="Candara" w:hAnsi="Candara"/>
                <w:sz w:val="20"/>
                <w:szCs w:val="20"/>
              </w:rPr>
              <w:t>percentage of fees derived from each activity</w:t>
            </w:r>
          </w:p>
        </w:tc>
      </w:tr>
      <w:tr w:rsidR="00873830" w:rsidTr="00873830">
        <w:tc>
          <w:tcPr>
            <w:tcW w:w="8080" w:type="dxa"/>
            <w:gridSpan w:val="5"/>
            <w:tcBorders>
              <w:left w:val="nil"/>
              <w:bottom w:val="single" w:sz="4" w:space="0" w:color="auto"/>
              <w:right w:val="single" w:sz="4" w:space="0" w:color="auto"/>
            </w:tcBorders>
          </w:tcPr>
          <w:p w:rsidR="00873830" w:rsidRPr="003D1EC6" w:rsidRDefault="00873830" w:rsidP="003D1EC6">
            <w:pPr>
              <w:spacing w:after="0" w:line="240" w:lineRule="auto"/>
              <w:ind w:right="-21"/>
              <w:rPr>
                <w:rFonts w:ascii="Candara" w:hAnsi="Candara"/>
                <w:sz w:val="20"/>
                <w:szCs w:val="20"/>
              </w:rPr>
            </w:pPr>
            <w:r>
              <w:rPr>
                <w:rFonts w:ascii="Candara" w:hAnsi="Candara"/>
                <w:sz w:val="20"/>
                <w:szCs w:val="20"/>
              </w:rPr>
              <w:t>Activity</w:t>
            </w:r>
          </w:p>
        </w:tc>
        <w:tc>
          <w:tcPr>
            <w:tcW w:w="936" w:type="dxa"/>
            <w:tcBorders>
              <w:left w:val="single" w:sz="4" w:space="0" w:color="auto"/>
              <w:bottom w:val="single" w:sz="4" w:space="0" w:color="auto"/>
              <w:right w:val="nil"/>
            </w:tcBorders>
          </w:tcPr>
          <w:p w:rsidR="00873830" w:rsidRPr="000835E9" w:rsidRDefault="00873830" w:rsidP="00873830">
            <w:pPr>
              <w:spacing w:after="0" w:line="240" w:lineRule="auto"/>
              <w:ind w:right="-21"/>
              <w:jc w:val="center"/>
              <w:rPr>
                <w:rFonts w:ascii="Candara" w:hAnsi="Candara"/>
                <w:b/>
                <w:sz w:val="20"/>
                <w:szCs w:val="20"/>
              </w:rPr>
            </w:pPr>
            <w:r>
              <w:rPr>
                <w:rFonts w:ascii="Candara" w:hAnsi="Candara"/>
                <w:b/>
                <w:sz w:val="20"/>
                <w:szCs w:val="20"/>
              </w:rPr>
              <w:t>%</w:t>
            </w:r>
          </w:p>
        </w:tc>
      </w:tr>
      <w:tr w:rsidR="00873830" w:rsidTr="00873830">
        <w:tc>
          <w:tcPr>
            <w:tcW w:w="8080" w:type="dxa"/>
            <w:gridSpan w:val="5"/>
            <w:tcBorders>
              <w:left w:val="nil"/>
              <w:bottom w:val="single" w:sz="4" w:space="0" w:color="auto"/>
              <w:right w:val="single" w:sz="4" w:space="0" w:color="auto"/>
            </w:tcBorders>
          </w:tcPr>
          <w:p w:rsidR="00873830" w:rsidRPr="003D1EC6" w:rsidRDefault="00481C0E"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936" w:type="dxa"/>
            <w:tcBorders>
              <w:left w:val="single" w:sz="4" w:space="0" w:color="auto"/>
              <w:bottom w:val="single" w:sz="4" w:space="0" w:color="auto"/>
              <w:right w:val="nil"/>
            </w:tcBorders>
          </w:tcPr>
          <w:p w:rsidR="00873830" w:rsidRPr="003D1EC6" w:rsidRDefault="00873830"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873830" w:rsidTr="00873830">
        <w:tc>
          <w:tcPr>
            <w:tcW w:w="8080" w:type="dxa"/>
            <w:gridSpan w:val="5"/>
            <w:tcBorders>
              <w:left w:val="nil"/>
              <w:bottom w:val="single" w:sz="4" w:space="0" w:color="auto"/>
              <w:right w:val="single" w:sz="4" w:space="0" w:color="auto"/>
            </w:tcBorders>
          </w:tcPr>
          <w:p w:rsidR="00873830" w:rsidRPr="003D1EC6" w:rsidRDefault="00481C0E"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936" w:type="dxa"/>
            <w:tcBorders>
              <w:left w:val="single" w:sz="4" w:space="0" w:color="auto"/>
              <w:bottom w:val="single" w:sz="4" w:space="0" w:color="auto"/>
              <w:right w:val="nil"/>
            </w:tcBorders>
          </w:tcPr>
          <w:p w:rsidR="00873830" w:rsidRPr="003D1EC6" w:rsidRDefault="00873830"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873830" w:rsidTr="00873830">
        <w:tc>
          <w:tcPr>
            <w:tcW w:w="8080" w:type="dxa"/>
            <w:gridSpan w:val="5"/>
            <w:tcBorders>
              <w:left w:val="nil"/>
              <w:bottom w:val="single" w:sz="4" w:space="0" w:color="auto"/>
              <w:right w:val="single" w:sz="4" w:space="0" w:color="auto"/>
            </w:tcBorders>
          </w:tcPr>
          <w:p w:rsidR="00873830" w:rsidRPr="003D1EC6" w:rsidRDefault="00481C0E"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936" w:type="dxa"/>
            <w:tcBorders>
              <w:left w:val="single" w:sz="4" w:space="0" w:color="auto"/>
              <w:bottom w:val="single" w:sz="4" w:space="0" w:color="auto"/>
              <w:right w:val="nil"/>
            </w:tcBorders>
          </w:tcPr>
          <w:p w:rsidR="00873830" w:rsidRPr="003D1EC6" w:rsidRDefault="00873830"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873830" w:rsidTr="00873830">
        <w:tc>
          <w:tcPr>
            <w:tcW w:w="8080" w:type="dxa"/>
            <w:gridSpan w:val="5"/>
            <w:tcBorders>
              <w:left w:val="nil"/>
              <w:bottom w:val="single" w:sz="4" w:space="0" w:color="auto"/>
              <w:right w:val="single" w:sz="4" w:space="0" w:color="auto"/>
            </w:tcBorders>
          </w:tcPr>
          <w:p w:rsidR="00873830" w:rsidRPr="003D1EC6" w:rsidRDefault="00481C0E"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936" w:type="dxa"/>
            <w:tcBorders>
              <w:left w:val="single" w:sz="4" w:space="0" w:color="auto"/>
              <w:bottom w:val="single" w:sz="4" w:space="0" w:color="auto"/>
              <w:right w:val="nil"/>
            </w:tcBorders>
          </w:tcPr>
          <w:p w:rsidR="00873830" w:rsidRPr="003D1EC6" w:rsidRDefault="00873830"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873830" w:rsidTr="00873830">
        <w:tc>
          <w:tcPr>
            <w:tcW w:w="8080" w:type="dxa"/>
            <w:gridSpan w:val="5"/>
            <w:tcBorders>
              <w:left w:val="nil"/>
              <w:right w:val="single" w:sz="4" w:space="0" w:color="auto"/>
            </w:tcBorders>
          </w:tcPr>
          <w:p w:rsidR="00873830" w:rsidRPr="003D1EC6" w:rsidRDefault="00481C0E"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936" w:type="dxa"/>
            <w:tcBorders>
              <w:left w:val="single" w:sz="4" w:space="0" w:color="auto"/>
              <w:right w:val="nil"/>
            </w:tcBorders>
          </w:tcPr>
          <w:p w:rsidR="00873830" w:rsidRPr="003D1EC6" w:rsidRDefault="00873830" w:rsidP="003D1EC6">
            <w:pPr>
              <w:spacing w:after="0" w:line="240" w:lineRule="auto"/>
              <w:ind w:right="-21"/>
              <w:rPr>
                <w:rFonts w:ascii="Candara" w:hAnsi="Candara"/>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3D1EC6" w:rsidTr="007B3313">
        <w:tc>
          <w:tcPr>
            <w:tcW w:w="9016" w:type="dxa"/>
            <w:gridSpan w:val="6"/>
            <w:tcBorders>
              <w:left w:val="nil"/>
              <w:right w:val="nil"/>
            </w:tcBorders>
          </w:tcPr>
          <w:p w:rsidR="003D1EC6" w:rsidRPr="00B1139A" w:rsidRDefault="00653A52" w:rsidP="00971D79">
            <w:pPr>
              <w:spacing w:after="0"/>
              <w:rPr>
                <w:rFonts w:ascii="Candara" w:hAnsi="Candara"/>
                <w:sz w:val="20"/>
                <w:szCs w:val="20"/>
              </w:rPr>
            </w:pPr>
            <w:r>
              <w:rPr>
                <w:rFonts w:ascii="Candara" w:hAnsi="Candara"/>
                <w:sz w:val="20"/>
                <w:szCs w:val="20"/>
              </w:rPr>
              <w:t>1</w:t>
            </w:r>
            <w:r w:rsidR="00971D79">
              <w:rPr>
                <w:rFonts w:ascii="Candara" w:hAnsi="Candara"/>
                <w:sz w:val="20"/>
                <w:szCs w:val="20"/>
              </w:rPr>
              <w:t>2</w:t>
            </w:r>
            <w:r w:rsidR="003D1EC6">
              <w:rPr>
                <w:rFonts w:ascii="Candara" w:hAnsi="Candara"/>
                <w:sz w:val="20"/>
                <w:szCs w:val="20"/>
              </w:rPr>
              <w:t xml:space="preserve">. </w:t>
            </w:r>
            <w:r w:rsidR="003D1EC6" w:rsidRPr="00B1139A">
              <w:rPr>
                <w:rFonts w:ascii="Candara" w:hAnsi="Candara"/>
                <w:sz w:val="20"/>
                <w:szCs w:val="20"/>
              </w:rPr>
              <w:t>Please provide staff</w:t>
            </w:r>
            <w:r w:rsidR="003D1EC6">
              <w:rPr>
                <w:rFonts w:ascii="Candara" w:hAnsi="Candara"/>
                <w:sz w:val="20"/>
                <w:szCs w:val="20"/>
              </w:rPr>
              <w:t xml:space="preserve"> numbers based on the following</w:t>
            </w:r>
          </w:p>
        </w:tc>
      </w:tr>
      <w:tr w:rsidR="003D1EC6" w:rsidTr="007B3313">
        <w:tc>
          <w:tcPr>
            <w:tcW w:w="2603" w:type="dxa"/>
            <w:tcBorders>
              <w:left w:val="nil"/>
              <w:bottom w:val="single" w:sz="4" w:space="0" w:color="auto"/>
            </w:tcBorders>
          </w:tcPr>
          <w:p w:rsidR="003D1EC6" w:rsidRDefault="003D1EC6" w:rsidP="003D1EC6">
            <w:pPr>
              <w:spacing w:after="0"/>
              <w:rPr>
                <w:rFonts w:ascii="Candara" w:hAnsi="Candara"/>
                <w:b/>
                <w:sz w:val="20"/>
                <w:szCs w:val="20"/>
              </w:rPr>
            </w:pPr>
            <w:r w:rsidRPr="00390EE2">
              <w:rPr>
                <w:rFonts w:ascii="Candara" w:hAnsi="Candara"/>
                <w:sz w:val="20"/>
                <w:szCs w:val="20"/>
              </w:rPr>
              <w:t>Principals/partners/directors</w:t>
            </w:r>
          </w:p>
        </w:tc>
        <w:tc>
          <w:tcPr>
            <w:tcW w:w="2121" w:type="dxa"/>
          </w:tcPr>
          <w:p w:rsidR="003D1EC6" w:rsidRDefault="003D1EC6" w:rsidP="003D1EC6">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2171" w:type="dxa"/>
          </w:tcPr>
          <w:p w:rsidR="003D1EC6" w:rsidRDefault="003D1EC6" w:rsidP="003D1EC6">
            <w:pPr>
              <w:spacing w:after="0"/>
              <w:rPr>
                <w:rFonts w:ascii="Candara" w:hAnsi="Candara"/>
                <w:b/>
                <w:sz w:val="20"/>
                <w:szCs w:val="20"/>
              </w:rPr>
            </w:pPr>
            <w:r w:rsidRPr="00390EE2">
              <w:rPr>
                <w:rFonts w:ascii="Candara" w:hAnsi="Candara"/>
                <w:sz w:val="20"/>
                <w:szCs w:val="20"/>
              </w:rPr>
              <w:t>Non-technical staff</w:t>
            </w:r>
          </w:p>
        </w:tc>
        <w:tc>
          <w:tcPr>
            <w:tcW w:w="2121" w:type="dxa"/>
            <w:gridSpan w:val="3"/>
            <w:tcBorders>
              <w:bottom w:val="single" w:sz="4" w:space="0" w:color="auto"/>
              <w:right w:val="nil"/>
            </w:tcBorders>
          </w:tcPr>
          <w:p w:rsidR="003D1EC6" w:rsidRDefault="003D1EC6" w:rsidP="003D1EC6">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3D1EC6" w:rsidTr="007B3313">
        <w:tc>
          <w:tcPr>
            <w:tcW w:w="2603" w:type="dxa"/>
            <w:tcBorders>
              <w:left w:val="nil"/>
              <w:bottom w:val="single" w:sz="4" w:space="0" w:color="auto"/>
            </w:tcBorders>
          </w:tcPr>
          <w:p w:rsidR="003D1EC6" w:rsidRDefault="003D1EC6" w:rsidP="003D1EC6">
            <w:pPr>
              <w:spacing w:after="0"/>
              <w:rPr>
                <w:rFonts w:ascii="Candara" w:hAnsi="Candara"/>
                <w:b/>
                <w:sz w:val="20"/>
                <w:szCs w:val="20"/>
              </w:rPr>
            </w:pPr>
            <w:r w:rsidRPr="00390EE2">
              <w:rPr>
                <w:rFonts w:ascii="Candara" w:hAnsi="Candara"/>
                <w:sz w:val="20"/>
                <w:szCs w:val="20"/>
              </w:rPr>
              <w:t>Professionally qualified</w:t>
            </w:r>
          </w:p>
        </w:tc>
        <w:tc>
          <w:tcPr>
            <w:tcW w:w="2121" w:type="dxa"/>
            <w:tcBorders>
              <w:bottom w:val="single" w:sz="4" w:space="0" w:color="auto"/>
            </w:tcBorders>
          </w:tcPr>
          <w:p w:rsidR="003D1EC6" w:rsidRDefault="003D1EC6" w:rsidP="003D1EC6">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2171" w:type="dxa"/>
          </w:tcPr>
          <w:p w:rsidR="003D1EC6" w:rsidRDefault="003D1EC6" w:rsidP="003D1EC6">
            <w:pPr>
              <w:spacing w:after="0"/>
              <w:rPr>
                <w:rFonts w:ascii="Candara" w:hAnsi="Candara"/>
                <w:b/>
                <w:sz w:val="20"/>
                <w:szCs w:val="20"/>
              </w:rPr>
            </w:pPr>
            <w:r w:rsidRPr="00390EE2">
              <w:rPr>
                <w:rFonts w:ascii="Candara" w:hAnsi="Candara"/>
                <w:sz w:val="20"/>
                <w:szCs w:val="20"/>
              </w:rPr>
              <w:t>Clerical staff</w:t>
            </w:r>
          </w:p>
        </w:tc>
        <w:tc>
          <w:tcPr>
            <w:tcW w:w="2121" w:type="dxa"/>
            <w:gridSpan w:val="3"/>
            <w:tcBorders>
              <w:bottom w:val="single" w:sz="4" w:space="0" w:color="auto"/>
              <w:right w:val="nil"/>
            </w:tcBorders>
          </w:tcPr>
          <w:p w:rsidR="003D1EC6" w:rsidRDefault="003D1EC6" w:rsidP="003D1EC6">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3D1EC6" w:rsidTr="007B3313">
        <w:tc>
          <w:tcPr>
            <w:tcW w:w="2603" w:type="dxa"/>
            <w:tcBorders>
              <w:left w:val="nil"/>
              <w:bottom w:val="nil"/>
              <w:right w:val="nil"/>
            </w:tcBorders>
          </w:tcPr>
          <w:p w:rsidR="003D1EC6" w:rsidRDefault="003D1EC6" w:rsidP="003D1EC6">
            <w:pPr>
              <w:spacing w:after="0"/>
              <w:rPr>
                <w:rFonts w:ascii="Candara" w:hAnsi="Candara"/>
                <w:b/>
                <w:sz w:val="20"/>
                <w:szCs w:val="20"/>
              </w:rPr>
            </w:pPr>
          </w:p>
        </w:tc>
        <w:tc>
          <w:tcPr>
            <w:tcW w:w="2121" w:type="dxa"/>
            <w:tcBorders>
              <w:left w:val="nil"/>
              <w:bottom w:val="nil"/>
            </w:tcBorders>
          </w:tcPr>
          <w:p w:rsidR="003D1EC6" w:rsidRDefault="003D1EC6" w:rsidP="003D1EC6">
            <w:pPr>
              <w:spacing w:after="0"/>
              <w:rPr>
                <w:rFonts w:ascii="Candara" w:hAnsi="Candara"/>
                <w:b/>
                <w:sz w:val="20"/>
                <w:szCs w:val="20"/>
              </w:rPr>
            </w:pPr>
          </w:p>
        </w:tc>
        <w:tc>
          <w:tcPr>
            <w:tcW w:w="2171" w:type="dxa"/>
          </w:tcPr>
          <w:p w:rsidR="003D1EC6" w:rsidRPr="00655B9B" w:rsidRDefault="003D1EC6" w:rsidP="003D1EC6">
            <w:pPr>
              <w:spacing w:after="0"/>
              <w:rPr>
                <w:rFonts w:ascii="Candara" w:hAnsi="Candara"/>
                <w:sz w:val="20"/>
                <w:szCs w:val="20"/>
              </w:rPr>
            </w:pPr>
            <w:r w:rsidRPr="00655B9B">
              <w:rPr>
                <w:rFonts w:ascii="Candara" w:hAnsi="Candara"/>
                <w:sz w:val="20"/>
                <w:szCs w:val="20"/>
              </w:rPr>
              <w:t>Total Staff</w:t>
            </w:r>
          </w:p>
        </w:tc>
        <w:tc>
          <w:tcPr>
            <w:tcW w:w="2121" w:type="dxa"/>
            <w:gridSpan w:val="3"/>
            <w:tcBorders>
              <w:right w:val="nil"/>
            </w:tcBorders>
          </w:tcPr>
          <w:p w:rsidR="003D1EC6" w:rsidRDefault="003D1EC6" w:rsidP="003D1EC6">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3D1EC6" w:rsidTr="00427C16">
        <w:tc>
          <w:tcPr>
            <w:tcW w:w="6941" w:type="dxa"/>
            <w:gridSpan w:val="4"/>
            <w:tcBorders>
              <w:left w:val="nil"/>
              <w:bottom w:val="single" w:sz="4" w:space="0" w:color="auto"/>
              <w:right w:val="nil"/>
            </w:tcBorders>
          </w:tcPr>
          <w:p w:rsidR="003D1EC6" w:rsidRPr="00B1139A" w:rsidRDefault="003D1EC6" w:rsidP="00971D79">
            <w:pPr>
              <w:spacing w:after="0"/>
              <w:rPr>
                <w:rFonts w:ascii="Candara" w:hAnsi="Candara"/>
                <w:sz w:val="20"/>
                <w:szCs w:val="20"/>
              </w:rPr>
            </w:pPr>
            <w:r>
              <w:rPr>
                <w:rFonts w:ascii="Candara" w:hAnsi="Candara"/>
                <w:sz w:val="20"/>
                <w:szCs w:val="20"/>
              </w:rPr>
              <w:t>1</w:t>
            </w:r>
            <w:r w:rsidR="00971D79">
              <w:rPr>
                <w:rFonts w:ascii="Candara" w:hAnsi="Candara"/>
                <w:sz w:val="20"/>
                <w:szCs w:val="20"/>
              </w:rPr>
              <w:t>3</w:t>
            </w:r>
            <w:r w:rsidRPr="00B1139A">
              <w:rPr>
                <w:rFonts w:ascii="Candara" w:hAnsi="Candara"/>
                <w:sz w:val="20"/>
                <w:szCs w:val="20"/>
              </w:rPr>
              <w:t xml:space="preserve">. </w:t>
            </w:r>
            <w:r w:rsidRPr="00B1139A">
              <w:rPr>
                <w:rFonts w:ascii="Candara" w:eastAsia="Times New Roman" w:hAnsi="Candara"/>
                <w:sz w:val="20"/>
                <w:szCs w:val="20"/>
                <w:lang w:eastAsia="en-AU"/>
              </w:rPr>
              <w:t>Are you planning any changes in your activities during the next 12 months?</w:t>
            </w:r>
          </w:p>
        </w:tc>
        <w:tc>
          <w:tcPr>
            <w:tcW w:w="2075" w:type="dxa"/>
            <w:gridSpan w:val="2"/>
            <w:tcBorders>
              <w:left w:val="nil"/>
              <w:bottom w:val="single" w:sz="4" w:space="0" w:color="auto"/>
              <w:right w:val="nil"/>
            </w:tcBorders>
          </w:tcPr>
          <w:p w:rsidR="003D1EC6" w:rsidRDefault="003D1EC6" w:rsidP="003D1EC6">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3D1EC6" w:rsidTr="00427C16">
        <w:tc>
          <w:tcPr>
            <w:tcW w:w="6941" w:type="dxa"/>
            <w:gridSpan w:val="4"/>
            <w:tcBorders>
              <w:left w:val="nil"/>
              <w:bottom w:val="single" w:sz="4" w:space="0" w:color="auto"/>
              <w:right w:val="nil"/>
            </w:tcBorders>
          </w:tcPr>
          <w:p w:rsidR="003D1EC6" w:rsidRPr="00B1139A" w:rsidRDefault="003D1EC6" w:rsidP="003D1EC6">
            <w:pPr>
              <w:spacing w:after="0"/>
              <w:rPr>
                <w:rFonts w:ascii="Candara" w:hAnsi="Candara"/>
                <w:sz w:val="20"/>
                <w:szCs w:val="20"/>
              </w:rPr>
            </w:pPr>
            <w:r w:rsidRPr="00B1139A">
              <w:rPr>
                <w:rFonts w:ascii="Candara" w:hAnsi="Candara"/>
                <w:sz w:val="20"/>
                <w:szCs w:val="20"/>
              </w:rPr>
              <w:t>1</w:t>
            </w:r>
            <w:r w:rsidR="00971D79">
              <w:rPr>
                <w:rFonts w:ascii="Candara" w:hAnsi="Candara"/>
                <w:sz w:val="20"/>
                <w:szCs w:val="20"/>
              </w:rPr>
              <w:t>4</w:t>
            </w:r>
            <w:r w:rsidRPr="00B1139A">
              <w:rPr>
                <w:rFonts w:ascii="Candara" w:hAnsi="Candara"/>
                <w:sz w:val="20"/>
                <w:szCs w:val="20"/>
              </w:rPr>
              <w:t xml:space="preserve">. </w:t>
            </w:r>
            <w:r w:rsidRPr="00B1139A">
              <w:rPr>
                <w:rFonts w:ascii="Candara" w:eastAsia="Times New Roman" w:hAnsi="Candara"/>
                <w:sz w:val="20"/>
                <w:szCs w:val="20"/>
                <w:lang w:eastAsia="en-AU"/>
              </w:rPr>
              <w:t>Have you merged with any other business?</w:t>
            </w:r>
          </w:p>
        </w:tc>
        <w:tc>
          <w:tcPr>
            <w:tcW w:w="2075" w:type="dxa"/>
            <w:gridSpan w:val="2"/>
            <w:tcBorders>
              <w:left w:val="nil"/>
              <w:bottom w:val="single" w:sz="4" w:space="0" w:color="auto"/>
              <w:right w:val="nil"/>
            </w:tcBorders>
          </w:tcPr>
          <w:p w:rsidR="003D1EC6" w:rsidRDefault="003D1EC6" w:rsidP="003D1EC6">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3D1EC6" w:rsidTr="00427C16">
        <w:tc>
          <w:tcPr>
            <w:tcW w:w="6941" w:type="dxa"/>
            <w:gridSpan w:val="4"/>
            <w:tcBorders>
              <w:left w:val="nil"/>
              <w:bottom w:val="single" w:sz="4" w:space="0" w:color="auto"/>
              <w:right w:val="nil"/>
            </w:tcBorders>
          </w:tcPr>
          <w:p w:rsidR="003D1EC6" w:rsidRPr="00B1139A" w:rsidRDefault="00971D79" w:rsidP="003D1EC6">
            <w:pPr>
              <w:spacing w:after="0"/>
              <w:rPr>
                <w:rFonts w:ascii="Candara" w:hAnsi="Candara"/>
                <w:sz w:val="20"/>
                <w:szCs w:val="20"/>
              </w:rPr>
            </w:pPr>
            <w:r>
              <w:rPr>
                <w:rFonts w:ascii="Candara" w:hAnsi="Candara"/>
                <w:sz w:val="20"/>
                <w:szCs w:val="20"/>
              </w:rPr>
              <w:t>15</w:t>
            </w:r>
            <w:r w:rsidR="003D1EC6" w:rsidRPr="00B1139A">
              <w:rPr>
                <w:rFonts w:ascii="Candara" w:hAnsi="Candara"/>
                <w:sz w:val="20"/>
                <w:szCs w:val="20"/>
              </w:rPr>
              <w:t>.</w:t>
            </w:r>
            <w:r w:rsidR="003D1EC6" w:rsidRPr="00B1139A">
              <w:rPr>
                <w:rFonts w:ascii="Candara" w:eastAsia="Times New Roman" w:hAnsi="Candara"/>
                <w:sz w:val="20"/>
                <w:szCs w:val="20"/>
                <w:lang w:eastAsia="en-AU"/>
              </w:rPr>
              <w:t xml:space="preserve">  Have you purchased any other business</w:t>
            </w:r>
            <w:r w:rsidR="00866C31">
              <w:rPr>
                <w:rFonts w:ascii="Candara" w:eastAsia="Times New Roman" w:hAnsi="Candara"/>
                <w:sz w:val="20"/>
                <w:szCs w:val="20"/>
                <w:lang w:eastAsia="en-AU"/>
              </w:rPr>
              <w:t>?</w:t>
            </w:r>
          </w:p>
        </w:tc>
        <w:tc>
          <w:tcPr>
            <w:tcW w:w="2075" w:type="dxa"/>
            <w:gridSpan w:val="2"/>
            <w:tcBorders>
              <w:left w:val="nil"/>
              <w:bottom w:val="single" w:sz="4" w:space="0" w:color="auto"/>
              <w:right w:val="nil"/>
            </w:tcBorders>
          </w:tcPr>
          <w:p w:rsidR="003D1EC6" w:rsidRDefault="003D1EC6" w:rsidP="003D1EC6">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3D1EC6" w:rsidTr="004F647A">
        <w:tc>
          <w:tcPr>
            <w:tcW w:w="6941" w:type="dxa"/>
            <w:gridSpan w:val="4"/>
            <w:tcBorders>
              <w:left w:val="nil"/>
              <w:bottom w:val="single" w:sz="4" w:space="0" w:color="auto"/>
              <w:right w:val="nil"/>
            </w:tcBorders>
          </w:tcPr>
          <w:p w:rsidR="003D1EC6" w:rsidRPr="00B1139A" w:rsidRDefault="003D1EC6" w:rsidP="003D1EC6">
            <w:pPr>
              <w:keepNext/>
              <w:spacing w:after="0" w:line="240" w:lineRule="auto"/>
              <w:rPr>
                <w:rFonts w:ascii="Candara" w:eastAsia="Times New Roman" w:hAnsi="Candara"/>
                <w:sz w:val="20"/>
                <w:szCs w:val="20"/>
                <w:lang w:eastAsia="en-AU"/>
              </w:rPr>
            </w:pPr>
            <w:r w:rsidRPr="00B1139A">
              <w:rPr>
                <w:rFonts w:ascii="Candara" w:eastAsia="Times New Roman" w:hAnsi="Candara"/>
                <w:sz w:val="20"/>
                <w:szCs w:val="20"/>
                <w:lang w:eastAsia="en-AU"/>
              </w:rPr>
              <w:t>1</w:t>
            </w:r>
            <w:r w:rsidR="00971D79">
              <w:rPr>
                <w:rFonts w:ascii="Candara" w:eastAsia="Times New Roman" w:hAnsi="Candara"/>
                <w:sz w:val="20"/>
                <w:szCs w:val="20"/>
                <w:lang w:eastAsia="en-AU"/>
              </w:rPr>
              <w:t>6</w:t>
            </w:r>
            <w:r w:rsidRPr="00B1139A">
              <w:rPr>
                <w:rFonts w:ascii="Candara" w:eastAsia="Times New Roman" w:hAnsi="Candara"/>
                <w:sz w:val="20"/>
                <w:szCs w:val="20"/>
                <w:lang w:eastAsia="en-AU"/>
              </w:rPr>
              <w:t>. Is any Principal, partner or director associated with any other business?</w:t>
            </w:r>
          </w:p>
        </w:tc>
        <w:tc>
          <w:tcPr>
            <w:tcW w:w="2075" w:type="dxa"/>
            <w:gridSpan w:val="2"/>
            <w:tcBorders>
              <w:left w:val="nil"/>
              <w:bottom w:val="single" w:sz="4" w:space="0" w:color="auto"/>
              <w:right w:val="nil"/>
            </w:tcBorders>
          </w:tcPr>
          <w:p w:rsidR="003D1EC6" w:rsidRDefault="003D1EC6" w:rsidP="003D1EC6">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3D1EC6" w:rsidTr="004F647A">
        <w:tc>
          <w:tcPr>
            <w:tcW w:w="9016" w:type="dxa"/>
            <w:gridSpan w:val="6"/>
            <w:tcBorders>
              <w:left w:val="nil"/>
              <w:bottom w:val="single" w:sz="4" w:space="0" w:color="auto"/>
              <w:right w:val="nil"/>
            </w:tcBorders>
          </w:tcPr>
          <w:p w:rsidR="003D1EC6" w:rsidRDefault="003D1EC6" w:rsidP="001374B1">
            <w:pPr>
              <w:keepNext/>
              <w:spacing w:after="0" w:line="240" w:lineRule="auto"/>
              <w:rPr>
                <w:rFonts w:ascii="Candara" w:eastAsia="Times New Roman" w:hAnsi="Candara"/>
                <w:sz w:val="20"/>
                <w:szCs w:val="20"/>
                <w:lang w:eastAsia="en-AU"/>
              </w:rPr>
            </w:pPr>
            <w:r>
              <w:rPr>
                <w:rFonts w:ascii="Candara" w:hAnsi="Candara"/>
                <w:sz w:val="20"/>
                <w:szCs w:val="20"/>
              </w:rPr>
              <w:t>If you have answered yes to questions 1</w:t>
            </w:r>
            <w:r w:rsidR="001374B1">
              <w:rPr>
                <w:rFonts w:ascii="Candara" w:hAnsi="Candara"/>
                <w:sz w:val="20"/>
                <w:szCs w:val="20"/>
              </w:rPr>
              <w:t>1 to 14</w:t>
            </w:r>
            <w:r>
              <w:rPr>
                <w:rFonts w:ascii="Candara" w:hAnsi="Candara"/>
                <w:sz w:val="20"/>
                <w:szCs w:val="20"/>
              </w:rPr>
              <w:t xml:space="preserve"> please provide further details below</w:t>
            </w:r>
          </w:p>
        </w:tc>
      </w:tr>
      <w:tr w:rsidR="003D1EC6" w:rsidTr="004F647A">
        <w:tc>
          <w:tcPr>
            <w:tcW w:w="9016" w:type="dxa"/>
            <w:gridSpan w:val="6"/>
            <w:tcBorders>
              <w:left w:val="nil"/>
              <w:right w:val="nil"/>
            </w:tcBorders>
          </w:tcPr>
          <w:p w:rsidR="003D1EC6" w:rsidRDefault="003D1EC6" w:rsidP="003D1EC6">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3D1EC6" w:rsidTr="004F647A">
        <w:tc>
          <w:tcPr>
            <w:tcW w:w="9016" w:type="dxa"/>
            <w:gridSpan w:val="6"/>
            <w:tcBorders>
              <w:left w:val="nil"/>
              <w:right w:val="nil"/>
            </w:tcBorders>
          </w:tcPr>
          <w:p w:rsidR="003D1EC6" w:rsidRPr="009C5CEA" w:rsidRDefault="003D1EC6" w:rsidP="00971D79">
            <w:pPr>
              <w:spacing w:after="0"/>
              <w:rPr>
                <w:rFonts w:ascii="Candara" w:hAnsi="Candara"/>
                <w:b/>
                <w:sz w:val="20"/>
                <w:szCs w:val="20"/>
              </w:rPr>
            </w:pPr>
            <w:r w:rsidRPr="009C5CEA">
              <w:rPr>
                <w:rFonts w:ascii="Candara" w:hAnsi="Candara"/>
                <w:sz w:val="20"/>
                <w:szCs w:val="20"/>
              </w:rPr>
              <w:t>1</w:t>
            </w:r>
            <w:r w:rsidR="00971D79" w:rsidRPr="009C5CEA">
              <w:rPr>
                <w:rFonts w:ascii="Candara" w:hAnsi="Candara"/>
                <w:sz w:val="20"/>
                <w:szCs w:val="20"/>
              </w:rPr>
              <w:t>7</w:t>
            </w:r>
            <w:r w:rsidRPr="009C5CEA">
              <w:rPr>
                <w:rFonts w:ascii="Candara" w:hAnsi="Candara"/>
                <w:sz w:val="20"/>
                <w:szCs w:val="20"/>
              </w:rPr>
              <w:t>. Please provide details of your 5 largest contracts in the last 5 years</w:t>
            </w:r>
          </w:p>
        </w:tc>
      </w:tr>
      <w:tr w:rsidR="003D1EC6" w:rsidTr="004F647A">
        <w:tc>
          <w:tcPr>
            <w:tcW w:w="6941" w:type="dxa"/>
            <w:gridSpan w:val="4"/>
            <w:tcBorders>
              <w:left w:val="nil"/>
              <w:bottom w:val="single" w:sz="4" w:space="0" w:color="auto"/>
            </w:tcBorders>
          </w:tcPr>
          <w:p w:rsidR="003D1EC6" w:rsidRPr="009C5CEA" w:rsidRDefault="003D1EC6" w:rsidP="003D1EC6">
            <w:pPr>
              <w:spacing w:after="0"/>
              <w:rPr>
                <w:rFonts w:ascii="Candara" w:hAnsi="Candara"/>
                <w:sz w:val="20"/>
                <w:szCs w:val="20"/>
              </w:rPr>
            </w:pPr>
            <w:r w:rsidRPr="009C5CEA">
              <w:rPr>
                <w:rFonts w:ascii="Candara" w:hAnsi="Candara"/>
                <w:b/>
                <w:sz w:val="20"/>
                <w:szCs w:val="20"/>
              </w:rPr>
              <w:t xml:space="preserve"> </w:t>
            </w:r>
            <w:r w:rsidRPr="009C5CEA">
              <w:rPr>
                <w:rFonts w:ascii="Candara" w:hAnsi="Candara"/>
                <w:sz w:val="20"/>
                <w:szCs w:val="20"/>
              </w:rPr>
              <w:t>Contract Details</w:t>
            </w:r>
          </w:p>
        </w:tc>
        <w:tc>
          <w:tcPr>
            <w:tcW w:w="2075" w:type="dxa"/>
            <w:gridSpan w:val="2"/>
            <w:tcBorders>
              <w:bottom w:val="single" w:sz="4" w:space="0" w:color="auto"/>
              <w:right w:val="nil"/>
            </w:tcBorders>
          </w:tcPr>
          <w:p w:rsidR="003D1EC6" w:rsidRPr="009C5CEA" w:rsidRDefault="003D1EC6" w:rsidP="003D1EC6">
            <w:pPr>
              <w:spacing w:after="0"/>
              <w:rPr>
                <w:rFonts w:ascii="Candara" w:hAnsi="Candara"/>
                <w:sz w:val="20"/>
                <w:szCs w:val="20"/>
              </w:rPr>
            </w:pPr>
            <w:r w:rsidRPr="009C5CEA">
              <w:rPr>
                <w:rFonts w:ascii="Candara" w:hAnsi="Candara"/>
                <w:sz w:val="20"/>
                <w:szCs w:val="20"/>
              </w:rPr>
              <w:t>Fees</w:t>
            </w:r>
          </w:p>
        </w:tc>
      </w:tr>
      <w:tr w:rsidR="003D1EC6" w:rsidTr="004F647A">
        <w:tc>
          <w:tcPr>
            <w:tcW w:w="6941" w:type="dxa"/>
            <w:gridSpan w:val="4"/>
            <w:tcBorders>
              <w:left w:val="nil"/>
              <w:bottom w:val="single" w:sz="4" w:space="0" w:color="auto"/>
            </w:tcBorders>
          </w:tcPr>
          <w:p w:rsidR="003D1EC6" w:rsidRPr="009C5CEA" w:rsidRDefault="003D1EC6" w:rsidP="003D1EC6">
            <w:pPr>
              <w:spacing w:after="0"/>
              <w:rPr>
                <w:rFonts w:ascii="Candara" w:hAnsi="Candara"/>
                <w:b/>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075" w:type="dxa"/>
            <w:gridSpan w:val="2"/>
            <w:tcBorders>
              <w:bottom w:val="single" w:sz="4" w:space="0" w:color="auto"/>
              <w:right w:val="nil"/>
            </w:tcBorders>
          </w:tcPr>
          <w:p w:rsidR="003D1EC6" w:rsidRPr="009C5CEA" w:rsidRDefault="003D1EC6" w:rsidP="003D1EC6">
            <w:pPr>
              <w:spacing w:after="0"/>
              <w:rPr>
                <w:rFonts w:ascii="Candara" w:hAnsi="Candara"/>
                <w:sz w:val="20"/>
                <w:szCs w:val="20"/>
              </w:rPr>
            </w:pPr>
            <w:r w:rsidRPr="009C5CEA">
              <w:rPr>
                <w:rFonts w:ascii="Candara" w:hAnsi="Candara"/>
                <w:sz w:val="20"/>
                <w:szCs w:val="20"/>
              </w:rPr>
              <w:t>$</w:t>
            </w:r>
            <w:r w:rsidRPr="009C5CEA">
              <w:rPr>
                <w:rFonts w:ascii="Candara" w:hAnsi="Candara"/>
                <w:sz w:val="20"/>
                <w:szCs w:val="20"/>
              </w:rPr>
              <w:fldChar w:fldCharType="begin">
                <w:ffData>
                  <w:name w:val=""/>
                  <w:enabled/>
                  <w:calcOnExit w:val="0"/>
                  <w:textInput/>
                </w:ffData>
              </w:fldChar>
            </w:r>
            <w:r w:rsidRPr="009C5CEA">
              <w:rPr>
                <w:rFonts w:ascii="Candara" w:hAnsi="Candara"/>
                <w:sz w:val="20"/>
                <w:szCs w:val="20"/>
              </w:rPr>
              <w:instrText xml:space="preserve"> FORMTEXT </w:instrText>
            </w:r>
            <w:r w:rsidRPr="009C5CEA">
              <w:rPr>
                <w:rFonts w:ascii="Candara" w:hAnsi="Candara"/>
                <w:sz w:val="20"/>
                <w:szCs w:val="20"/>
              </w:rPr>
            </w:r>
            <w:r w:rsidRPr="009C5CEA">
              <w:rPr>
                <w:rFonts w:ascii="Candara" w:hAnsi="Candara"/>
                <w:sz w:val="20"/>
                <w:szCs w:val="20"/>
              </w:rPr>
              <w:fldChar w:fldCharType="separate"/>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sz w:val="20"/>
                <w:szCs w:val="20"/>
              </w:rPr>
              <w:fldChar w:fldCharType="end"/>
            </w:r>
          </w:p>
        </w:tc>
      </w:tr>
      <w:tr w:rsidR="003D1EC6" w:rsidTr="004F647A">
        <w:tc>
          <w:tcPr>
            <w:tcW w:w="6941" w:type="dxa"/>
            <w:gridSpan w:val="4"/>
            <w:tcBorders>
              <w:left w:val="nil"/>
              <w:bottom w:val="single" w:sz="4" w:space="0" w:color="auto"/>
            </w:tcBorders>
          </w:tcPr>
          <w:p w:rsidR="003D1EC6" w:rsidRPr="009C5CEA" w:rsidRDefault="003D1EC6" w:rsidP="003D1EC6">
            <w:pPr>
              <w:spacing w:after="0"/>
              <w:rPr>
                <w:rFonts w:ascii="Candara" w:hAnsi="Candara"/>
                <w:b/>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075" w:type="dxa"/>
            <w:gridSpan w:val="2"/>
            <w:tcBorders>
              <w:bottom w:val="single" w:sz="4" w:space="0" w:color="auto"/>
              <w:right w:val="nil"/>
            </w:tcBorders>
          </w:tcPr>
          <w:p w:rsidR="003D1EC6" w:rsidRPr="009C5CEA" w:rsidRDefault="003D1EC6" w:rsidP="003D1EC6">
            <w:pPr>
              <w:spacing w:after="0"/>
              <w:rPr>
                <w:rFonts w:ascii="Candara" w:hAnsi="Candara"/>
                <w:sz w:val="20"/>
                <w:szCs w:val="20"/>
              </w:rPr>
            </w:pPr>
            <w:r w:rsidRPr="009C5CEA">
              <w:rPr>
                <w:rFonts w:ascii="Candara" w:hAnsi="Candara"/>
                <w:sz w:val="20"/>
                <w:szCs w:val="20"/>
              </w:rPr>
              <w:t>$</w:t>
            </w:r>
            <w:r w:rsidRPr="009C5CEA">
              <w:rPr>
                <w:rFonts w:ascii="Candara" w:hAnsi="Candara"/>
                <w:sz w:val="20"/>
                <w:szCs w:val="20"/>
              </w:rPr>
              <w:fldChar w:fldCharType="begin">
                <w:ffData>
                  <w:name w:val=""/>
                  <w:enabled/>
                  <w:calcOnExit w:val="0"/>
                  <w:textInput/>
                </w:ffData>
              </w:fldChar>
            </w:r>
            <w:r w:rsidRPr="009C5CEA">
              <w:rPr>
                <w:rFonts w:ascii="Candara" w:hAnsi="Candara"/>
                <w:sz w:val="20"/>
                <w:szCs w:val="20"/>
              </w:rPr>
              <w:instrText xml:space="preserve"> FORMTEXT </w:instrText>
            </w:r>
            <w:r w:rsidRPr="009C5CEA">
              <w:rPr>
                <w:rFonts w:ascii="Candara" w:hAnsi="Candara"/>
                <w:sz w:val="20"/>
                <w:szCs w:val="20"/>
              </w:rPr>
            </w:r>
            <w:r w:rsidRPr="009C5CEA">
              <w:rPr>
                <w:rFonts w:ascii="Candara" w:hAnsi="Candara"/>
                <w:sz w:val="20"/>
                <w:szCs w:val="20"/>
              </w:rPr>
              <w:fldChar w:fldCharType="separate"/>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sz w:val="20"/>
                <w:szCs w:val="20"/>
              </w:rPr>
              <w:fldChar w:fldCharType="end"/>
            </w:r>
          </w:p>
        </w:tc>
      </w:tr>
      <w:tr w:rsidR="003D1EC6" w:rsidTr="004F647A">
        <w:tc>
          <w:tcPr>
            <w:tcW w:w="6941" w:type="dxa"/>
            <w:gridSpan w:val="4"/>
            <w:tcBorders>
              <w:left w:val="nil"/>
              <w:bottom w:val="single" w:sz="4" w:space="0" w:color="auto"/>
            </w:tcBorders>
          </w:tcPr>
          <w:p w:rsidR="003D1EC6" w:rsidRPr="009C5CEA" w:rsidRDefault="003D1EC6" w:rsidP="003D1EC6">
            <w:pPr>
              <w:spacing w:after="0"/>
              <w:rPr>
                <w:rFonts w:ascii="Candara" w:hAnsi="Candara"/>
                <w:b/>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075" w:type="dxa"/>
            <w:gridSpan w:val="2"/>
            <w:tcBorders>
              <w:bottom w:val="single" w:sz="4" w:space="0" w:color="auto"/>
              <w:right w:val="nil"/>
            </w:tcBorders>
          </w:tcPr>
          <w:p w:rsidR="003D1EC6" w:rsidRPr="009C5CEA" w:rsidRDefault="003D1EC6" w:rsidP="003D1EC6">
            <w:pPr>
              <w:spacing w:after="0"/>
              <w:rPr>
                <w:rFonts w:ascii="Candara" w:hAnsi="Candara"/>
                <w:sz w:val="20"/>
                <w:szCs w:val="20"/>
              </w:rPr>
            </w:pPr>
            <w:r w:rsidRPr="009C5CEA">
              <w:rPr>
                <w:rFonts w:ascii="Candara" w:hAnsi="Candara"/>
                <w:sz w:val="20"/>
                <w:szCs w:val="20"/>
              </w:rPr>
              <w:t>$</w:t>
            </w:r>
            <w:r w:rsidRPr="009C5CEA">
              <w:rPr>
                <w:rFonts w:ascii="Candara" w:hAnsi="Candara"/>
                <w:sz w:val="20"/>
                <w:szCs w:val="20"/>
              </w:rPr>
              <w:fldChar w:fldCharType="begin">
                <w:ffData>
                  <w:name w:val=""/>
                  <w:enabled/>
                  <w:calcOnExit w:val="0"/>
                  <w:textInput/>
                </w:ffData>
              </w:fldChar>
            </w:r>
            <w:r w:rsidRPr="009C5CEA">
              <w:rPr>
                <w:rFonts w:ascii="Candara" w:hAnsi="Candara"/>
                <w:sz w:val="20"/>
                <w:szCs w:val="20"/>
              </w:rPr>
              <w:instrText xml:space="preserve"> FORMTEXT </w:instrText>
            </w:r>
            <w:r w:rsidRPr="009C5CEA">
              <w:rPr>
                <w:rFonts w:ascii="Candara" w:hAnsi="Candara"/>
                <w:sz w:val="20"/>
                <w:szCs w:val="20"/>
              </w:rPr>
            </w:r>
            <w:r w:rsidRPr="009C5CEA">
              <w:rPr>
                <w:rFonts w:ascii="Candara" w:hAnsi="Candara"/>
                <w:sz w:val="20"/>
                <w:szCs w:val="20"/>
              </w:rPr>
              <w:fldChar w:fldCharType="separate"/>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sz w:val="20"/>
                <w:szCs w:val="20"/>
              </w:rPr>
              <w:fldChar w:fldCharType="end"/>
            </w:r>
          </w:p>
        </w:tc>
      </w:tr>
      <w:tr w:rsidR="003D1EC6" w:rsidTr="004F647A">
        <w:tc>
          <w:tcPr>
            <w:tcW w:w="6941" w:type="dxa"/>
            <w:gridSpan w:val="4"/>
            <w:tcBorders>
              <w:left w:val="nil"/>
              <w:bottom w:val="single" w:sz="4" w:space="0" w:color="auto"/>
            </w:tcBorders>
          </w:tcPr>
          <w:p w:rsidR="003D1EC6" w:rsidRPr="009C5CEA" w:rsidRDefault="003D1EC6" w:rsidP="003D1EC6">
            <w:pPr>
              <w:spacing w:after="0"/>
              <w:rPr>
                <w:rFonts w:ascii="Candara" w:hAnsi="Candara"/>
                <w:b/>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075" w:type="dxa"/>
            <w:gridSpan w:val="2"/>
            <w:tcBorders>
              <w:bottom w:val="single" w:sz="4" w:space="0" w:color="auto"/>
              <w:right w:val="nil"/>
            </w:tcBorders>
          </w:tcPr>
          <w:p w:rsidR="003D1EC6" w:rsidRPr="009C5CEA" w:rsidRDefault="003D1EC6" w:rsidP="003D1EC6">
            <w:pPr>
              <w:spacing w:after="0"/>
              <w:rPr>
                <w:rFonts w:ascii="Candara" w:hAnsi="Candara"/>
                <w:sz w:val="20"/>
                <w:szCs w:val="20"/>
              </w:rPr>
            </w:pPr>
            <w:r w:rsidRPr="009C5CEA">
              <w:rPr>
                <w:rFonts w:ascii="Candara" w:hAnsi="Candara"/>
                <w:sz w:val="20"/>
                <w:szCs w:val="20"/>
              </w:rPr>
              <w:t>$</w:t>
            </w:r>
            <w:r w:rsidRPr="009C5CEA">
              <w:rPr>
                <w:rFonts w:ascii="Candara" w:hAnsi="Candara"/>
                <w:sz w:val="20"/>
                <w:szCs w:val="20"/>
              </w:rPr>
              <w:fldChar w:fldCharType="begin">
                <w:ffData>
                  <w:name w:val=""/>
                  <w:enabled/>
                  <w:calcOnExit w:val="0"/>
                  <w:textInput/>
                </w:ffData>
              </w:fldChar>
            </w:r>
            <w:r w:rsidRPr="009C5CEA">
              <w:rPr>
                <w:rFonts w:ascii="Candara" w:hAnsi="Candara"/>
                <w:sz w:val="20"/>
                <w:szCs w:val="20"/>
              </w:rPr>
              <w:instrText xml:space="preserve"> FORMTEXT </w:instrText>
            </w:r>
            <w:r w:rsidRPr="009C5CEA">
              <w:rPr>
                <w:rFonts w:ascii="Candara" w:hAnsi="Candara"/>
                <w:sz w:val="20"/>
                <w:szCs w:val="20"/>
              </w:rPr>
            </w:r>
            <w:r w:rsidRPr="009C5CEA">
              <w:rPr>
                <w:rFonts w:ascii="Candara" w:hAnsi="Candara"/>
                <w:sz w:val="20"/>
                <w:szCs w:val="20"/>
              </w:rPr>
              <w:fldChar w:fldCharType="separate"/>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sz w:val="20"/>
                <w:szCs w:val="20"/>
              </w:rPr>
              <w:fldChar w:fldCharType="end"/>
            </w:r>
          </w:p>
        </w:tc>
      </w:tr>
      <w:tr w:rsidR="003D1EC6" w:rsidTr="004F647A">
        <w:tc>
          <w:tcPr>
            <w:tcW w:w="6941" w:type="dxa"/>
            <w:gridSpan w:val="4"/>
            <w:tcBorders>
              <w:left w:val="nil"/>
            </w:tcBorders>
          </w:tcPr>
          <w:p w:rsidR="003D1EC6" w:rsidRPr="009C5CEA" w:rsidRDefault="003D1EC6" w:rsidP="003D1EC6">
            <w:pPr>
              <w:spacing w:after="0"/>
              <w:rPr>
                <w:rFonts w:ascii="Candara" w:hAnsi="Candara"/>
                <w:b/>
                <w:sz w:val="20"/>
                <w:szCs w:val="20"/>
              </w:rPr>
            </w:pPr>
            <w:r w:rsidRPr="009C5CEA">
              <w:rPr>
                <w:rFonts w:ascii="Candara" w:hAnsi="Candara"/>
                <w:b/>
                <w:sz w:val="20"/>
                <w:szCs w:val="20"/>
              </w:rPr>
              <w:fldChar w:fldCharType="begin">
                <w:ffData>
                  <w:name w:val=""/>
                  <w:enabled/>
                  <w:calcOnExit w:val="0"/>
                  <w:textInput/>
                </w:ffData>
              </w:fldChar>
            </w:r>
            <w:r w:rsidRPr="009C5CEA">
              <w:rPr>
                <w:rFonts w:ascii="Candara" w:hAnsi="Candara"/>
                <w:b/>
                <w:sz w:val="20"/>
                <w:szCs w:val="20"/>
              </w:rPr>
              <w:instrText xml:space="preserve"> FORMTEXT </w:instrText>
            </w:r>
            <w:r w:rsidRPr="009C5CEA">
              <w:rPr>
                <w:rFonts w:ascii="Candara" w:hAnsi="Candara"/>
                <w:b/>
                <w:sz w:val="20"/>
                <w:szCs w:val="20"/>
              </w:rPr>
            </w:r>
            <w:r w:rsidRPr="009C5CEA">
              <w:rPr>
                <w:rFonts w:ascii="Candara" w:hAnsi="Candara"/>
                <w:b/>
                <w:sz w:val="20"/>
                <w:szCs w:val="20"/>
              </w:rPr>
              <w:fldChar w:fldCharType="separate"/>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noProof/>
                <w:sz w:val="20"/>
                <w:szCs w:val="20"/>
              </w:rPr>
              <w:t> </w:t>
            </w:r>
            <w:r w:rsidRPr="009C5CEA">
              <w:rPr>
                <w:rFonts w:ascii="Candara" w:hAnsi="Candara"/>
                <w:b/>
                <w:sz w:val="20"/>
                <w:szCs w:val="20"/>
              </w:rPr>
              <w:fldChar w:fldCharType="end"/>
            </w:r>
          </w:p>
        </w:tc>
        <w:tc>
          <w:tcPr>
            <w:tcW w:w="2075" w:type="dxa"/>
            <w:gridSpan w:val="2"/>
            <w:tcBorders>
              <w:right w:val="nil"/>
            </w:tcBorders>
          </w:tcPr>
          <w:p w:rsidR="003D1EC6" w:rsidRPr="009C5CEA" w:rsidRDefault="003D1EC6" w:rsidP="003D1EC6">
            <w:pPr>
              <w:spacing w:after="0"/>
              <w:rPr>
                <w:rFonts w:ascii="Candara" w:hAnsi="Candara"/>
                <w:sz w:val="20"/>
                <w:szCs w:val="20"/>
              </w:rPr>
            </w:pPr>
            <w:r w:rsidRPr="009C5CEA">
              <w:rPr>
                <w:rFonts w:ascii="Candara" w:hAnsi="Candara"/>
                <w:sz w:val="20"/>
                <w:szCs w:val="20"/>
              </w:rPr>
              <w:t>$</w:t>
            </w:r>
            <w:r w:rsidRPr="009C5CEA">
              <w:rPr>
                <w:rFonts w:ascii="Candara" w:hAnsi="Candara"/>
                <w:sz w:val="20"/>
                <w:szCs w:val="20"/>
              </w:rPr>
              <w:fldChar w:fldCharType="begin">
                <w:ffData>
                  <w:name w:val=""/>
                  <w:enabled/>
                  <w:calcOnExit w:val="0"/>
                  <w:textInput/>
                </w:ffData>
              </w:fldChar>
            </w:r>
            <w:r w:rsidRPr="009C5CEA">
              <w:rPr>
                <w:rFonts w:ascii="Candara" w:hAnsi="Candara"/>
                <w:sz w:val="20"/>
                <w:szCs w:val="20"/>
              </w:rPr>
              <w:instrText xml:space="preserve"> FORMTEXT </w:instrText>
            </w:r>
            <w:r w:rsidRPr="009C5CEA">
              <w:rPr>
                <w:rFonts w:ascii="Candara" w:hAnsi="Candara"/>
                <w:sz w:val="20"/>
                <w:szCs w:val="20"/>
              </w:rPr>
            </w:r>
            <w:r w:rsidRPr="009C5CEA">
              <w:rPr>
                <w:rFonts w:ascii="Candara" w:hAnsi="Candara"/>
                <w:sz w:val="20"/>
                <w:szCs w:val="20"/>
              </w:rPr>
              <w:fldChar w:fldCharType="separate"/>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noProof/>
                <w:sz w:val="20"/>
                <w:szCs w:val="20"/>
              </w:rPr>
              <w:t> </w:t>
            </w:r>
            <w:r w:rsidRPr="009C5CEA">
              <w:rPr>
                <w:rFonts w:ascii="Candara" w:hAnsi="Candara"/>
                <w:sz w:val="20"/>
                <w:szCs w:val="20"/>
              </w:rPr>
              <w:fldChar w:fldCharType="end"/>
            </w:r>
          </w:p>
        </w:tc>
      </w:tr>
    </w:tbl>
    <w:p w:rsidR="00EB645C" w:rsidRDefault="00EB645C" w:rsidP="0029616E">
      <w:pPr>
        <w:spacing w:after="0"/>
        <w:rPr>
          <w:rFonts w:ascii="Candara" w:hAnsi="Candara"/>
          <w:b/>
          <w:color w:val="ED7D31" w:themeColor="accent2"/>
          <w:sz w:val="20"/>
          <w:szCs w:val="20"/>
        </w:rPr>
      </w:pPr>
    </w:p>
    <w:p w:rsidR="00003879" w:rsidRDefault="00003879" w:rsidP="0029616E">
      <w:pPr>
        <w:spacing w:after="0"/>
        <w:rPr>
          <w:rFonts w:ascii="Candara" w:hAnsi="Candara"/>
          <w:b/>
          <w:color w:val="ED7D31" w:themeColor="accent2"/>
          <w:sz w:val="20"/>
          <w:szCs w:val="20"/>
        </w:rPr>
      </w:pPr>
      <w:r w:rsidRPr="00003879">
        <w:rPr>
          <w:rFonts w:ascii="Candara" w:hAnsi="Candara"/>
          <w:b/>
          <w:color w:val="ED7D31" w:themeColor="accent2"/>
          <w:sz w:val="20"/>
          <w:szCs w:val="20"/>
        </w:rPr>
        <w:t>Contractors and sub-contractors</w:t>
      </w:r>
    </w:p>
    <w:tbl>
      <w:tblPr>
        <w:tblStyle w:val="TableGrid"/>
        <w:tblW w:w="0" w:type="auto"/>
        <w:tblLook w:val="04A0" w:firstRow="1" w:lastRow="0" w:firstColumn="1" w:lastColumn="0" w:noHBand="0" w:noVBand="1"/>
      </w:tblPr>
      <w:tblGrid>
        <w:gridCol w:w="7508"/>
        <w:gridCol w:w="1508"/>
      </w:tblGrid>
      <w:tr w:rsidR="00003879" w:rsidTr="00427C16">
        <w:tc>
          <w:tcPr>
            <w:tcW w:w="7508" w:type="dxa"/>
            <w:tcBorders>
              <w:left w:val="nil"/>
              <w:bottom w:val="single" w:sz="4" w:space="0" w:color="auto"/>
              <w:right w:val="nil"/>
            </w:tcBorders>
          </w:tcPr>
          <w:p w:rsidR="00003879" w:rsidRPr="00003879" w:rsidRDefault="00971D79" w:rsidP="008F1E46">
            <w:pPr>
              <w:spacing w:after="0"/>
              <w:rPr>
                <w:rFonts w:ascii="Candara" w:hAnsi="Candara"/>
                <w:sz w:val="20"/>
                <w:szCs w:val="20"/>
              </w:rPr>
            </w:pPr>
            <w:r>
              <w:rPr>
                <w:rFonts w:ascii="Candara" w:hAnsi="Candara"/>
                <w:sz w:val="20"/>
                <w:szCs w:val="20"/>
              </w:rPr>
              <w:t>18</w:t>
            </w:r>
            <w:r w:rsidR="00003879" w:rsidRPr="00003879">
              <w:rPr>
                <w:rFonts w:ascii="Candara" w:hAnsi="Candara"/>
                <w:sz w:val="20"/>
                <w:szCs w:val="20"/>
              </w:rPr>
              <w:t xml:space="preserve">. </w:t>
            </w:r>
            <w:r w:rsidR="00003879" w:rsidRPr="00003879">
              <w:rPr>
                <w:rFonts w:ascii="Candara" w:eastAsia="Times New Roman" w:hAnsi="Candara"/>
                <w:sz w:val="20"/>
                <w:szCs w:val="20"/>
                <w:lang w:eastAsia="en-AU"/>
              </w:rPr>
              <w:t>Do you engage contractors or sub-contractors?</w:t>
            </w:r>
          </w:p>
        </w:tc>
        <w:tc>
          <w:tcPr>
            <w:tcW w:w="1508" w:type="dxa"/>
            <w:tcBorders>
              <w:left w:val="nil"/>
              <w:bottom w:val="single" w:sz="4" w:space="0" w:color="auto"/>
              <w:right w:val="nil"/>
            </w:tcBorders>
          </w:tcPr>
          <w:p w:rsidR="00003879" w:rsidRDefault="00003879"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427C16">
        <w:tc>
          <w:tcPr>
            <w:tcW w:w="7508" w:type="dxa"/>
            <w:tcBorders>
              <w:left w:val="nil"/>
              <w:bottom w:val="single" w:sz="4" w:space="0" w:color="auto"/>
              <w:right w:val="nil"/>
            </w:tcBorders>
          </w:tcPr>
          <w:p w:rsidR="00003879" w:rsidRPr="00003879" w:rsidRDefault="008F1E46" w:rsidP="00653A52">
            <w:pPr>
              <w:spacing w:after="0"/>
              <w:rPr>
                <w:rFonts w:ascii="Candara" w:hAnsi="Candara"/>
                <w:sz w:val="20"/>
                <w:szCs w:val="20"/>
              </w:rPr>
            </w:pPr>
            <w:r>
              <w:rPr>
                <w:rFonts w:ascii="Candara" w:hAnsi="Candara"/>
                <w:sz w:val="20"/>
                <w:szCs w:val="20"/>
              </w:rPr>
              <w:t>1</w:t>
            </w:r>
            <w:r w:rsidR="00971D79">
              <w:rPr>
                <w:rFonts w:ascii="Candara" w:hAnsi="Candara"/>
                <w:sz w:val="20"/>
                <w:szCs w:val="20"/>
              </w:rPr>
              <w:t>9</w:t>
            </w:r>
            <w:r w:rsidR="00003879" w:rsidRPr="00003879">
              <w:rPr>
                <w:rFonts w:ascii="Candara" w:hAnsi="Candara"/>
                <w:sz w:val="20"/>
                <w:szCs w:val="20"/>
              </w:rPr>
              <w:t xml:space="preserve">. </w:t>
            </w:r>
            <w:r w:rsidR="00003879" w:rsidRPr="00003879">
              <w:rPr>
                <w:rFonts w:ascii="Candara" w:eastAsia="Times New Roman" w:hAnsi="Candara"/>
                <w:sz w:val="20"/>
                <w:szCs w:val="20"/>
                <w:lang w:eastAsia="en-AU"/>
              </w:rPr>
              <w:t>If YES, do you insist they carry their own professional indemnity insurance?</w:t>
            </w:r>
          </w:p>
        </w:tc>
        <w:tc>
          <w:tcPr>
            <w:tcW w:w="1508" w:type="dxa"/>
            <w:tcBorders>
              <w:left w:val="nil"/>
              <w:bottom w:val="single" w:sz="4" w:space="0" w:color="auto"/>
              <w:right w:val="nil"/>
            </w:tcBorders>
          </w:tcPr>
          <w:p w:rsidR="00003879" w:rsidRDefault="00003879"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Pr="0095093B" w:rsidRDefault="00971D79" w:rsidP="0029616E">
            <w:pPr>
              <w:spacing w:after="0"/>
              <w:rPr>
                <w:rFonts w:ascii="Candara" w:hAnsi="Candara"/>
                <w:sz w:val="20"/>
                <w:szCs w:val="20"/>
              </w:rPr>
            </w:pPr>
            <w:r>
              <w:rPr>
                <w:rFonts w:ascii="Candara" w:hAnsi="Candara"/>
                <w:sz w:val="20"/>
                <w:szCs w:val="20"/>
              </w:rPr>
              <w:t>20</w:t>
            </w:r>
            <w:r w:rsidR="00003879" w:rsidRPr="0095093B">
              <w:rPr>
                <w:rFonts w:ascii="Candara" w:hAnsi="Candara"/>
                <w:sz w:val="20"/>
                <w:szCs w:val="20"/>
              </w:rPr>
              <w:t xml:space="preserve">. </w:t>
            </w:r>
            <w:r w:rsidR="00003879" w:rsidRPr="0095093B">
              <w:rPr>
                <w:rFonts w:ascii="Candara" w:eastAsia="Times New Roman" w:hAnsi="Candara"/>
                <w:sz w:val="20"/>
                <w:szCs w:val="20"/>
                <w:lang w:eastAsia="en-AU"/>
              </w:rPr>
              <w:t>What fees have been paid to contractors &amp; sub-contractors in the last 12 months?</w:t>
            </w:r>
          </w:p>
        </w:tc>
        <w:tc>
          <w:tcPr>
            <w:tcW w:w="1508" w:type="dxa"/>
            <w:tcBorders>
              <w:bottom w:val="single" w:sz="4" w:space="0" w:color="auto"/>
              <w:right w:val="nil"/>
            </w:tcBorders>
          </w:tcPr>
          <w:p w:rsidR="00003879" w:rsidRPr="0095093B" w:rsidRDefault="00003879" w:rsidP="0029616E">
            <w:pPr>
              <w:spacing w:after="0"/>
              <w:rPr>
                <w:rFonts w:ascii="Candara" w:hAnsi="Candara"/>
                <w:color w:val="ED7D31" w:themeColor="accent2"/>
                <w:sz w:val="20"/>
                <w:szCs w:val="20"/>
              </w:rPr>
            </w:pPr>
            <w:r w:rsidRPr="0095093B">
              <w:rPr>
                <w:rFonts w:ascii="Candara" w:hAnsi="Candara"/>
                <w:sz w:val="20"/>
                <w:szCs w:val="20"/>
              </w:rPr>
              <w:t>$</w:t>
            </w:r>
            <w:r w:rsidRPr="0095093B">
              <w:rPr>
                <w:rFonts w:ascii="Candara" w:hAnsi="Candara"/>
                <w:sz w:val="20"/>
                <w:szCs w:val="20"/>
              </w:rPr>
              <w:fldChar w:fldCharType="begin">
                <w:ffData>
                  <w:name w:val=""/>
                  <w:enabled/>
                  <w:calcOnExit w:val="0"/>
                  <w:textInput/>
                </w:ffData>
              </w:fldChar>
            </w:r>
            <w:r w:rsidRPr="0095093B">
              <w:rPr>
                <w:rFonts w:ascii="Candara" w:hAnsi="Candara"/>
                <w:sz w:val="20"/>
                <w:szCs w:val="20"/>
              </w:rPr>
              <w:instrText xml:space="preserve"> FORMTEXT </w:instrText>
            </w:r>
            <w:r w:rsidRPr="0095093B">
              <w:rPr>
                <w:rFonts w:ascii="Candara" w:hAnsi="Candara"/>
                <w:sz w:val="20"/>
                <w:szCs w:val="20"/>
              </w:rPr>
            </w:r>
            <w:r w:rsidRPr="0095093B">
              <w:rPr>
                <w:rFonts w:ascii="Candara" w:hAnsi="Candara"/>
                <w:sz w:val="20"/>
                <w:szCs w:val="20"/>
              </w:rPr>
              <w:fldChar w:fldCharType="separate"/>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sz w:val="20"/>
                <w:szCs w:val="20"/>
              </w:rPr>
              <w:fldChar w:fldCharType="end"/>
            </w:r>
          </w:p>
        </w:tc>
      </w:tr>
      <w:tr w:rsidR="00003879" w:rsidTr="00A470AA">
        <w:tc>
          <w:tcPr>
            <w:tcW w:w="9016" w:type="dxa"/>
            <w:gridSpan w:val="2"/>
            <w:tcBorders>
              <w:left w:val="nil"/>
              <w:bottom w:val="single" w:sz="4" w:space="0" w:color="auto"/>
              <w:right w:val="nil"/>
            </w:tcBorders>
          </w:tcPr>
          <w:p w:rsidR="00003879" w:rsidRDefault="00971D79" w:rsidP="0095093B">
            <w:pPr>
              <w:spacing w:after="0"/>
              <w:rPr>
                <w:rFonts w:ascii="Candara" w:hAnsi="Candara"/>
                <w:b/>
                <w:color w:val="ED7D31" w:themeColor="accent2"/>
                <w:sz w:val="20"/>
                <w:szCs w:val="20"/>
              </w:rPr>
            </w:pPr>
            <w:r>
              <w:rPr>
                <w:rFonts w:ascii="Candara" w:hAnsi="Candara"/>
                <w:sz w:val="20"/>
                <w:szCs w:val="20"/>
              </w:rPr>
              <w:t>21</w:t>
            </w:r>
            <w:r w:rsidR="00003879" w:rsidRPr="00003879">
              <w:rPr>
                <w:rFonts w:ascii="Candara" w:hAnsi="Candara"/>
                <w:sz w:val="20"/>
                <w:szCs w:val="20"/>
              </w:rPr>
              <w:t xml:space="preserve">. </w:t>
            </w:r>
            <w:r w:rsidR="00003879" w:rsidRPr="00003879">
              <w:rPr>
                <w:rFonts w:ascii="Candara" w:eastAsia="Times New Roman" w:hAnsi="Candara"/>
                <w:sz w:val="20"/>
                <w:szCs w:val="20"/>
                <w:lang w:eastAsia="en-AU"/>
              </w:rPr>
              <w:t xml:space="preserve">What </w:t>
            </w:r>
            <w:r w:rsidR="0095093B">
              <w:rPr>
                <w:rFonts w:ascii="Candara" w:eastAsia="Times New Roman" w:hAnsi="Candara"/>
                <w:sz w:val="20"/>
                <w:szCs w:val="20"/>
                <w:lang w:eastAsia="en-AU"/>
              </w:rPr>
              <w:t xml:space="preserve">activities do contractors or sub-contractors </w:t>
            </w:r>
            <w:r w:rsidR="00003879" w:rsidRPr="000835E9">
              <w:rPr>
                <w:rFonts w:ascii="Candara" w:eastAsia="Times New Roman" w:hAnsi="Candara"/>
                <w:sz w:val="20"/>
                <w:szCs w:val="20"/>
                <w:lang w:eastAsia="en-AU"/>
              </w:rPr>
              <w:t>perform?</w:t>
            </w:r>
          </w:p>
        </w:tc>
      </w:tr>
      <w:tr w:rsidR="00003879" w:rsidTr="00A470AA">
        <w:tc>
          <w:tcPr>
            <w:tcW w:w="9016" w:type="dxa"/>
            <w:gridSpan w:val="2"/>
            <w:tcBorders>
              <w:left w:val="nil"/>
              <w:righ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bl>
    <w:p w:rsidR="00003879" w:rsidRDefault="00003879" w:rsidP="0029616E">
      <w:pPr>
        <w:spacing w:after="0"/>
        <w:rPr>
          <w:rFonts w:ascii="Candara" w:hAnsi="Candara"/>
          <w:b/>
          <w:color w:val="ED7D31" w:themeColor="accent2"/>
          <w:sz w:val="20"/>
          <w:szCs w:val="20"/>
        </w:rPr>
      </w:pPr>
    </w:p>
    <w:p w:rsidR="00E77C0B" w:rsidRPr="0029616E" w:rsidRDefault="00E77C0B" w:rsidP="00E77C0B">
      <w:pPr>
        <w:spacing w:after="0"/>
        <w:rPr>
          <w:rFonts w:ascii="Candara" w:hAnsi="Candara"/>
          <w:b/>
          <w:color w:val="ED7D31" w:themeColor="accent2"/>
          <w:sz w:val="20"/>
          <w:szCs w:val="20"/>
        </w:rPr>
      </w:pPr>
      <w:r w:rsidRPr="0029616E">
        <w:rPr>
          <w:rFonts w:ascii="Candara" w:hAnsi="Candara"/>
          <w:b/>
          <w:color w:val="ED7D31" w:themeColor="accent2"/>
          <w:sz w:val="20"/>
          <w:szCs w:val="20"/>
        </w:rPr>
        <w:t>Fee Information</w:t>
      </w:r>
    </w:p>
    <w:tbl>
      <w:tblPr>
        <w:tblStyle w:val="TableGrid"/>
        <w:tblW w:w="0" w:type="auto"/>
        <w:tblLook w:val="04A0" w:firstRow="1" w:lastRow="0" w:firstColumn="1" w:lastColumn="0" w:noHBand="0" w:noVBand="1"/>
      </w:tblPr>
      <w:tblGrid>
        <w:gridCol w:w="985"/>
        <w:gridCol w:w="985"/>
        <w:gridCol w:w="985"/>
        <w:gridCol w:w="985"/>
        <w:gridCol w:w="985"/>
        <w:gridCol w:w="599"/>
        <w:gridCol w:w="386"/>
        <w:gridCol w:w="985"/>
        <w:gridCol w:w="46"/>
        <w:gridCol w:w="425"/>
        <w:gridCol w:w="514"/>
        <w:gridCol w:w="1136"/>
      </w:tblGrid>
      <w:tr w:rsidR="00E77C0B" w:rsidTr="000128FB">
        <w:tc>
          <w:tcPr>
            <w:tcW w:w="5524" w:type="dxa"/>
            <w:gridSpan w:val="6"/>
            <w:tcBorders>
              <w:left w:val="nil"/>
            </w:tcBorders>
          </w:tcPr>
          <w:p w:rsidR="00E77C0B" w:rsidRDefault="00653A52" w:rsidP="00971D79">
            <w:pPr>
              <w:spacing w:after="0"/>
              <w:rPr>
                <w:rFonts w:ascii="Candara" w:hAnsi="Candara"/>
                <w:b/>
                <w:color w:val="ED7D31" w:themeColor="accent2"/>
                <w:sz w:val="20"/>
                <w:szCs w:val="20"/>
              </w:rPr>
            </w:pPr>
            <w:r>
              <w:rPr>
                <w:rFonts w:ascii="Candara" w:eastAsia="Times New Roman" w:hAnsi="Candara"/>
                <w:sz w:val="20"/>
                <w:szCs w:val="20"/>
                <w:lang w:eastAsia="en-AU"/>
              </w:rPr>
              <w:t>2</w:t>
            </w:r>
            <w:r w:rsidR="00971D79">
              <w:rPr>
                <w:rFonts w:ascii="Candara" w:eastAsia="Times New Roman" w:hAnsi="Candara"/>
                <w:sz w:val="20"/>
                <w:szCs w:val="20"/>
                <w:lang w:eastAsia="en-AU"/>
              </w:rPr>
              <w:t>2</w:t>
            </w:r>
            <w:r w:rsidR="00E77C0B">
              <w:rPr>
                <w:rFonts w:ascii="Candara" w:eastAsia="Times New Roman" w:hAnsi="Candara"/>
                <w:sz w:val="20"/>
                <w:szCs w:val="20"/>
                <w:lang w:eastAsia="en-AU"/>
              </w:rPr>
              <w:t xml:space="preserve">. </w:t>
            </w:r>
            <w:r w:rsidR="00E77C0B" w:rsidRPr="000835E9">
              <w:rPr>
                <w:rFonts w:ascii="Candara" w:eastAsia="Times New Roman" w:hAnsi="Candara"/>
                <w:sz w:val="20"/>
                <w:szCs w:val="20"/>
                <w:lang w:eastAsia="en-AU"/>
              </w:rPr>
              <w:t>Provide details of the practice’s professional fees</w:t>
            </w:r>
          </w:p>
        </w:tc>
        <w:tc>
          <w:tcPr>
            <w:tcW w:w="1842" w:type="dxa"/>
            <w:gridSpan w:val="4"/>
          </w:tcPr>
          <w:p w:rsidR="00E77C0B" w:rsidRPr="00302DA5" w:rsidRDefault="00E77C0B" w:rsidP="000128FB">
            <w:pPr>
              <w:spacing w:after="0"/>
              <w:rPr>
                <w:rFonts w:ascii="Candara" w:hAnsi="Candara"/>
                <w:sz w:val="20"/>
                <w:szCs w:val="20"/>
              </w:rPr>
            </w:pPr>
            <w:r w:rsidRPr="00302DA5">
              <w:rPr>
                <w:rFonts w:ascii="Candara" w:hAnsi="Candara"/>
                <w:sz w:val="20"/>
                <w:szCs w:val="20"/>
              </w:rPr>
              <w:t>Australia</w:t>
            </w:r>
          </w:p>
        </w:tc>
        <w:tc>
          <w:tcPr>
            <w:tcW w:w="1650" w:type="dxa"/>
            <w:gridSpan w:val="2"/>
            <w:tcBorders>
              <w:bottom w:val="single" w:sz="4" w:space="0" w:color="auto"/>
              <w:right w:val="nil"/>
            </w:tcBorders>
          </w:tcPr>
          <w:p w:rsidR="00E77C0B" w:rsidRPr="00302DA5" w:rsidRDefault="00E77C0B" w:rsidP="000128FB">
            <w:pPr>
              <w:spacing w:after="0"/>
              <w:rPr>
                <w:rFonts w:ascii="Candara" w:hAnsi="Candara"/>
                <w:sz w:val="20"/>
                <w:szCs w:val="20"/>
              </w:rPr>
            </w:pPr>
            <w:r w:rsidRPr="00302DA5">
              <w:rPr>
                <w:rFonts w:ascii="Candara" w:hAnsi="Candara"/>
                <w:sz w:val="20"/>
                <w:szCs w:val="20"/>
              </w:rPr>
              <w:t>Overseas</w:t>
            </w:r>
          </w:p>
        </w:tc>
      </w:tr>
      <w:tr w:rsidR="00E77C0B" w:rsidTr="000128FB">
        <w:tc>
          <w:tcPr>
            <w:tcW w:w="5524" w:type="dxa"/>
            <w:gridSpan w:val="6"/>
            <w:tcBorders>
              <w:left w:val="nil"/>
            </w:tcBorders>
          </w:tcPr>
          <w:p w:rsidR="00E77C0B" w:rsidRPr="00444072" w:rsidRDefault="00E77C0B" w:rsidP="000128FB">
            <w:pPr>
              <w:spacing w:after="0"/>
              <w:rPr>
                <w:rFonts w:ascii="Candara" w:hAnsi="Candara"/>
                <w:sz w:val="20"/>
                <w:szCs w:val="20"/>
              </w:rPr>
            </w:pPr>
            <w:r w:rsidRPr="00444072">
              <w:rPr>
                <w:rFonts w:ascii="Candara" w:eastAsia="Times New Roman" w:hAnsi="Candara"/>
                <w:sz w:val="20"/>
                <w:szCs w:val="20"/>
                <w:lang w:eastAsia="en-AU"/>
              </w:rPr>
              <w:t>a. Professional fees earned for last 12 months</w:t>
            </w:r>
          </w:p>
        </w:tc>
        <w:tc>
          <w:tcPr>
            <w:tcW w:w="1842" w:type="dxa"/>
            <w:gridSpan w:val="4"/>
          </w:tcPr>
          <w:p w:rsidR="00E77C0B" w:rsidRPr="00444072" w:rsidRDefault="00E77C0B" w:rsidP="000128FB">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c>
          <w:tcPr>
            <w:tcW w:w="1650" w:type="dxa"/>
            <w:gridSpan w:val="2"/>
            <w:tcBorders>
              <w:bottom w:val="single" w:sz="4" w:space="0" w:color="auto"/>
              <w:right w:val="nil"/>
            </w:tcBorders>
          </w:tcPr>
          <w:p w:rsidR="00E77C0B" w:rsidRPr="00444072" w:rsidRDefault="00E77C0B" w:rsidP="000128FB">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r>
      <w:tr w:rsidR="00E77C0B" w:rsidTr="000128FB">
        <w:tc>
          <w:tcPr>
            <w:tcW w:w="5524" w:type="dxa"/>
            <w:gridSpan w:val="6"/>
            <w:tcBorders>
              <w:left w:val="nil"/>
              <w:bottom w:val="single" w:sz="4" w:space="0" w:color="auto"/>
            </w:tcBorders>
          </w:tcPr>
          <w:p w:rsidR="00E77C0B" w:rsidRPr="00444072" w:rsidRDefault="00E77C0B" w:rsidP="000128FB">
            <w:pPr>
              <w:spacing w:after="0"/>
              <w:rPr>
                <w:rFonts w:ascii="Candara" w:hAnsi="Candara"/>
                <w:sz w:val="20"/>
                <w:szCs w:val="20"/>
              </w:rPr>
            </w:pPr>
            <w:r w:rsidRPr="00444072">
              <w:rPr>
                <w:rFonts w:ascii="Candara" w:hAnsi="Candara"/>
                <w:sz w:val="20"/>
                <w:szCs w:val="20"/>
              </w:rPr>
              <w:t xml:space="preserve">b. </w:t>
            </w:r>
            <w:r w:rsidRPr="00444072">
              <w:rPr>
                <w:rFonts w:ascii="Candara" w:eastAsia="Times New Roman" w:hAnsi="Candara"/>
                <w:sz w:val="20"/>
                <w:szCs w:val="20"/>
                <w:lang w:eastAsia="en-AU"/>
              </w:rPr>
              <w:t>Estimated professional fees for the next 12 months</w:t>
            </w:r>
          </w:p>
        </w:tc>
        <w:tc>
          <w:tcPr>
            <w:tcW w:w="1842" w:type="dxa"/>
            <w:gridSpan w:val="4"/>
            <w:tcBorders>
              <w:bottom w:val="single" w:sz="4" w:space="0" w:color="auto"/>
            </w:tcBorders>
          </w:tcPr>
          <w:p w:rsidR="00E77C0B" w:rsidRPr="00444072" w:rsidRDefault="00E77C0B" w:rsidP="000128FB">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c>
          <w:tcPr>
            <w:tcW w:w="1650" w:type="dxa"/>
            <w:gridSpan w:val="2"/>
            <w:tcBorders>
              <w:bottom w:val="single" w:sz="4" w:space="0" w:color="auto"/>
              <w:right w:val="nil"/>
            </w:tcBorders>
          </w:tcPr>
          <w:p w:rsidR="00E77C0B" w:rsidRPr="00444072" w:rsidRDefault="00E77C0B" w:rsidP="000128FB">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r>
      <w:tr w:rsidR="00E77C0B" w:rsidTr="000128FB">
        <w:tc>
          <w:tcPr>
            <w:tcW w:w="9016" w:type="dxa"/>
            <w:gridSpan w:val="12"/>
            <w:tcBorders>
              <w:left w:val="nil"/>
              <w:right w:val="nil"/>
            </w:tcBorders>
          </w:tcPr>
          <w:p w:rsidR="00E77C0B" w:rsidRDefault="00971D79" w:rsidP="000128FB">
            <w:pPr>
              <w:spacing w:after="0"/>
              <w:rPr>
                <w:rFonts w:ascii="Candara" w:eastAsia="Times New Roman" w:hAnsi="Candara"/>
                <w:sz w:val="20"/>
                <w:szCs w:val="20"/>
                <w:lang w:eastAsia="en-AU"/>
              </w:rPr>
            </w:pPr>
            <w:r>
              <w:rPr>
                <w:rFonts w:ascii="Candara" w:eastAsia="Times New Roman" w:hAnsi="Candara"/>
                <w:sz w:val="20"/>
                <w:szCs w:val="20"/>
                <w:lang w:eastAsia="en-AU"/>
              </w:rPr>
              <w:t>23</w:t>
            </w:r>
            <w:r w:rsidR="00E77C0B">
              <w:rPr>
                <w:rFonts w:ascii="Candara" w:eastAsia="Times New Roman" w:hAnsi="Candara"/>
                <w:sz w:val="20"/>
                <w:szCs w:val="20"/>
                <w:lang w:eastAsia="en-AU"/>
              </w:rPr>
              <w:t xml:space="preserve">. </w:t>
            </w:r>
            <w:r w:rsidR="00E77C0B" w:rsidRPr="000835E9">
              <w:rPr>
                <w:rFonts w:ascii="Candara" w:eastAsia="Times New Roman" w:hAnsi="Candara"/>
                <w:sz w:val="20"/>
                <w:szCs w:val="20"/>
                <w:lang w:eastAsia="en-AU"/>
              </w:rPr>
              <w:t xml:space="preserve">Provide a breakdown </w:t>
            </w:r>
            <w:r w:rsidR="00866C31">
              <w:rPr>
                <w:rFonts w:ascii="Candara" w:eastAsia="Times New Roman" w:hAnsi="Candara"/>
                <w:sz w:val="20"/>
                <w:szCs w:val="20"/>
                <w:lang w:eastAsia="en-AU"/>
              </w:rPr>
              <w:t xml:space="preserve">by state </w:t>
            </w:r>
            <w:r w:rsidR="00E77C0B" w:rsidRPr="000835E9">
              <w:rPr>
                <w:rFonts w:ascii="Candara" w:eastAsia="Times New Roman" w:hAnsi="Candara"/>
                <w:sz w:val="20"/>
                <w:szCs w:val="20"/>
                <w:lang w:eastAsia="en-AU"/>
              </w:rPr>
              <w:t>of professional fee</w:t>
            </w:r>
            <w:r w:rsidR="00866C31">
              <w:rPr>
                <w:rFonts w:ascii="Candara" w:eastAsia="Times New Roman" w:hAnsi="Candara"/>
                <w:sz w:val="20"/>
                <w:szCs w:val="20"/>
                <w:lang w:eastAsia="en-AU"/>
              </w:rPr>
              <w:t>s earned for the last 12 months. Must total 100%</w:t>
            </w:r>
          </w:p>
          <w:p w:rsidR="00E77C0B" w:rsidRDefault="00E77C0B" w:rsidP="000128FB">
            <w:pPr>
              <w:spacing w:after="0"/>
              <w:rPr>
                <w:rFonts w:ascii="Candara" w:hAnsi="Candara"/>
                <w:b/>
                <w:color w:val="ED7D31" w:themeColor="accent2"/>
                <w:sz w:val="20"/>
                <w:szCs w:val="20"/>
              </w:rPr>
            </w:pPr>
            <w:r w:rsidRPr="000835E9">
              <w:rPr>
                <w:rFonts w:ascii="Candara" w:eastAsia="Times New Roman" w:hAnsi="Candara"/>
                <w:sz w:val="20"/>
                <w:szCs w:val="20"/>
                <w:lang w:eastAsia="en-AU"/>
              </w:rPr>
              <w:t>(Note: If a new practice, provide an estimate).</w:t>
            </w:r>
          </w:p>
        </w:tc>
      </w:tr>
      <w:tr w:rsidR="00E77C0B" w:rsidTr="000128FB">
        <w:tc>
          <w:tcPr>
            <w:tcW w:w="985" w:type="dxa"/>
            <w:tcBorders>
              <w:left w:val="nil"/>
              <w:bottom w:val="single" w:sz="4" w:space="0" w:color="auto"/>
            </w:tcBorders>
          </w:tcPr>
          <w:p w:rsidR="00E77C0B" w:rsidRPr="00444072" w:rsidRDefault="00E77C0B" w:rsidP="000128FB">
            <w:pPr>
              <w:spacing w:after="0"/>
              <w:rPr>
                <w:rFonts w:ascii="Candara" w:hAnsi="Candara"/>
                <w:b/>
                <w:sz w:val="20"/>
                <w:szCs w:val="20"/>
              </w:rPr>
            </w:pPr>
            <w:r w:rsidRPr="00444072">
              <w:rPr>
                <w:rFonts w:ascii="Candara" w:hAnsi="Candara"/>
                <w:b/>
                <w:sz w:val="20"/>
                <w:szCs w:val="20"/>
              </w:rPr>
              <w:t>NSW</w:t>
            </w:r>
          </w:p>
        </w:tc>
        <w:tc>
          <w:tcPr>
            <w:tcW w:w="985" w:type="dxa"/>
          </w:tcPr>
          <w:p w:rsidR="00E77C0B" w:rsidRPr="00444072" w:rsidRDefault="00E77C0B" w:rsidP="000128FB">
            <w:pPr>
              <w:spacing w:after="0"/>
              <w:rPr>
                <w:rFonts w:ascii="Candara" w:hAnsi="Candara"/>
                <w:b/>
                <w:sz w:val="20"/>
                <w:szCs w:val="20"/>
              </w:rPr>
            </w:pPr>
            <w:r w:rsidRPr="00444072">
              <w:rPr>
                <w:rFonts w:ascii="Candara" w:hAnsi="Candara"/>
                <w:b/>
                <w:sz w:val="20"/>
                <w:szCs w:val="20"/>
              </w:rPr>
              <w:t>VIC</w:t>
            </w:r>
          </w:p>
        </w:tc>
        <w:tc>
          <w:tcPr>
            <w:tcW w:w="985" w:type="dxa"/>
          </w:tcPr>
          <w:p w:rsidR="00E77C0B" w:rsidRPr="00444072" w:rsidRDefault="00E77C0B" w:rsidP="000128FB">
            <w:pPr>
              <w:spacing w:after="0"/>
              <w:rPr>
                <w:rFonts w:ascii="Candara" w:hAnsi="Candara"/>
                <w:b/>
                <w:sz w:val="20"/>
                <w:szCs w:val="20"/>
              </w:rPr>
            </w:pPr>
            <w:r w:rsidRPr="00444072">
              <w:rPr>
                <w:rFonts w:ascii="Candara" w:hAnsi="Candara"/>
                <w:b/>
                <w:sz w:val="20"/>
                <w:szCs w:val="20"/>
              </w:rPr>
              <w:t>QLD</w:t>
            </w:r>
          </w:p>
        </w:tc>
        <w:tc>
          <w:tcPr>
            <w:tcW w:w="985" w:type="dxa"/>
          </w:tcPr>
          <w:p w:rsidR="00E77C0B" w:rsidRPr="00444072" w:rsidRDefault="00E77C0B" w:rsidP="000128FB">
            <w:pPr>
              <w:spacing w:after="0"/>
              <w:rPr>
                <w:rFonts w:ascii="Candara" w:hAnsi="Candara"/>
                <w:b/>
                <w:sz w:val="20"/>
                <w:szCs w:val="20"/>
              </w:rPr>
            </w:pPr>
            <w:r w:rsidRPr="00444072">
              <w:rPr>
                <w:rFonts w:ascii="Candara" w:hAnsi="Candara"/>
                <w:b/>
                <w:sz w:val="20"/>
                <w:szCs w:val="20"/>
              </w:rPr>
              <w:t>SA</w:t>
            </w:r>
          </w:p>
        </w:tc>
        <w:tc>
          <w:tcPr>
            <w:tcW w:w="985" w:type="dxa"/>
          </w:tcPr>
          <w:p w:rsidR="00E77C0B" w:rsidRPr="00444072" w:rsidRDefault="00E77C0B" w:rsidP="000128FB">
            <w:pPr>
              <w:spacing w:after="0"/>
              <w:rPr>
                <w:rFonts w:ascii="Candara" w:hAnsi="Candara"/>
                <w:b/>
                <w:sz w:val="20"/>
                <w:szCs w:val="20"/>
              </w:rPr>
            </w:pPr>
            <w:r w:rsidRPr="00444072">
              <w:rPr>
                <w:rFonts w:ascii="Candara" w:hAnsi="Candara"/>
                <w:b/>
                <w:sz w:val="20"/>
                <w:szCs w:val="20"/>
              </w:rPr>
              <w:t>WA</w:t>
            </w:r>
          </w:p>
        </w:tc>
        <w:tc>
          <w:tcPr>
            <w:tcW w:w="985" w:type="dxa"/>
            <w:gridSpan w:val="2"/>
          </w:tcPr>
          <w:p w:rsidR="00E77C0B" w:rsidRPr="00444072" w:rsidRDefault="00E77C0B" w:rsidP="000128FB">
            <w:pPr>
              <w:spacing w:after="0"/>
              <w:rPr>
                <w:rFonts w:ascii="Candara" w:hAnsi="Candara"/>
                <w:b/>
                <w:sz w:val="20"/>
                <w:szCs w:val="20"/>
              </w:rPr>
            </w:pPr>
            <w:r w:rsidRPr="00444072">
              <w:rPr>
                <w:rFonts w:ascii="Candara" w:hAnsi="Candara"/>
                <w:b/>
                <w:sz w:val="20"/>
                <w:szCs w:val="20"/>
              </w:rPr>
              <w:t>TAS</w:t>
            </w:r>
          </w:p>
        </w:tc>
        <w:tc>
          <w:tcPr>
            <w:tcW w:w="985" w:type="dxa"/>
          </w:tcPr>
          <w:p w:rsidR="00E77C0B" w:rsidRPr="00444072" w:rsidRDefault="00E77C0B" w:rsidP="000128FB">
            <w:pPr>
              <w:spacing w:after="0"/>
              <w:rPr>
                <w:rFonts w:ascii="Candara" w:hAnsi="Candara"/>
                <w:b/>
                <w:sz w:val="20"/>
                <w:szCs w:val="20"/>
              </w:rPr>
            </w:pPr>
            <w:r w:rsidRPr="00444072">
              <w:rPr>
                <w:rFonts w:ascii="Candara" w:hAnsi="Candara"/>
                <w:b/>
                <w:sz w:val="20"/>
                <w:szCs w:val="20"/>
              </w:rPr>
              <w:t>NT</w:t>
            </w:r>
          </w:p>
        </w:tc>
        <w:tc>
          <w:tcPr>
            <w:tcW w:w="985" w:type="dxa"/>
            <w:gridSpan w:val="3"/>
          </w:tcPr>
          <w:p w:rsidR="00E77C0B" w:rsidRPr="00444072" w:rsidRDefault="00E77C0B" w:rsidP="000128FB">
            <w:pPr>
              <w:spacing w:after="0"/>
              <w:rPr>
                <w:rFonts w:ascii="Candara" w:hAnsi="Candara"/>
                <w:b/>
                <w:sz w:val="20"/>
                <w:szCs w:val="20"/>
              </w:rPr>
            </w:pPr>
            <w:r w:rsidRPr="00444072">
              <w:rPr>
                <w:rFonts w:ascii="Candara" w:hAnsi="Candara"/>
                <w:b/>
                <w:sz w:val="20"/>
                <w:szCs w:val="20"/>
              </w:rPr>
              <w:t>ACT</w:t>
            </w:r>
          </w:p>
        </w:tc>
        <w:tc>
          <w:tcPr>
            <w:tcW w:w="1136" w:type="dxa"/>
            <w:tcBorders>
              <w:bottom w:val="single" w:sz="4" w:space="0" w:color="auto"/>
              <w:right w:val="nil"/>
            </w:tcBorders>
          </w:tcPr>
          <w:p w:rsidR="00E77C0B" w:rsidRPr="00444072" w:rsidRDefault="00E77C0B" w:rsidP="000128FB">
            <w:pPr>
              <w:spacing w:after="0"/>
              <w:rPr>
                <w:rFonts w:ascii="Candara" w:hAnsi="Candara"/>
                <w:b/>
                <w:sz w:val="20"/>
                <w:szCs w:val="20"/>
              </w:rPr>
            </w:pPr>
            <w:r w:rsidRPr="00444072">
              <w:rPr>
                <w:rFonts w:ascii="Candara" w:hAnsi="Candara"/>
                <w:b/>
                <w:sz w:val="20"/>
                <w:szCs w:val="20"/>
              </w:rPr>
              <w:t>OVERSEAS</w:t>
            </w:r>
          </w:p>
        </w:tc>
      </w:tr>
      <w:tr w:rsidR="00E77C0B" w:rsidTr="000128FB">
        <w:tc>
          <w:tcPr>
            <w:tcW w:w="985" w:type="dxa"/>
            <w:tcBorders>
              <w:left w:val="nil"/>
            </w:tcBorders>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gridSpan w:val="2"/>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gridSpan w:val="3"/>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1136" w:type="dxa"/>
            <w:tcBorders>
              <w:right w:val="nil"/>
            </w:tcBorders>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E77C0B" w:rsidTr="000128FB">
        <w:tc>
          <w:tcPr>
            <w:tcW w:w="6941" w:type="dxa"/>
            <w:gridSpan w:val="9"/>
            <w:tcBorders>
              <w:left w:val="nil"/>
              <w:bottom w:val="single" w:sz="4" w:space="0" w:color="auto"/>
            </w:tcBorders>
          </w:tcPr>
          <w:p w:rsidR="00E77C0B" w:rsidRDefault="008F1E46" w:rsidP="00653A52">
            <w:pPr>
              <w:spacing w:after="0"/>
              <w:rPr>
                <w:rFonts w:ascii="Candara" w:hAnsi="Candara"/>
                <w:b/>
                <w:color w:val="ED7D31" w:themeColor="accent2"/>
                <w:sz w:val="20"/>
                <w:szCs w:val="20"/>
              </w:rPr>
            </w:pPr>
            <w:r>
              <w:rPr>
                <w:rFonts w:ascii="Candara" w:eastAsia="Times New Roman" w:hAnsi="Candara"/>
                <w:sz w:val="20"/>
                <w:szCs w:val="20"/>
                <w:lang w:eastAsia="en-AU"/>
              </w:rPr>
              <w:t>2</w:t>
            </w:r>
            <w:r w:rsidR="00971D79">
              <w:rPr>
                <w:rFonts w:ascii="Candara" w:eastAsia="Times New Roman" w:hAnsi="Candara"/>
                <w:sz w:val="20"/>
                <w:szCs w:val="20"/>
                <w:lang w:eastAsia="en-AU"/>
              </w:rPr>
              <w:t>4</w:t>
            </w:r>
            <w:r w:rsidR="00E77C0B" w:rsidRPr="000835E9">
              <w:rPr>
                <w:rFonts w:ascii="Candara" w:eastAsia="Times New Roman" w:hAnsi="Candara"/>
                <w:sz w:val="20"/>
                <w:szCs w:val="20"/>
                <w:lang w:eastAsia="en-AU"/>
              </w:rPr>
              <w:t>. Has the business worked on any overseas projects?</w:t>
            </w:r>
            <w:r w:rsidR="00E613EE">
              <w:rPr>
                <w:rFonts w:ascii="Candara" w:eastAsia="Times New Roman" w:hAnsi="Candara"/>
                <w:sz w:val="20"/>
                <w:szCs w:val="20"/>
                <w:lang w:eastAsia="en-AU"/>
              </w:rPr>
              <w:t xml:space="preserve"> </w:t>
            </w:r>
            <w:r w:rsidR="00E613EE">
              <w:rPr>
                <w:rFonts w:ascii="Candara" w:hAnsi="Candara"/>
                <w:sz w:val="19"/>
                <w:szCs w:val="19"/>
              </w:rPr>
              <w:t>If yes, p</w:t>
            </w:r>
            <w:r w:rsidR="00E613EE" w:rsidRPr="00655B9B">
              <w:rPr>
                <w:rFonts w:ascii="Candara" w:hAnsi="Candara"/>
                <w:sz w:val="19"/>
                <w:szCs w:val="19"/>
              </w:rPr>
              <w:t>lease provide details</w:t>
            </w:r>
          </w:p>
        </w:tc>
        <w:tc>
          <w:tcPr>
            <w:tcW w:w="2075" w:type="dxa"/>
            <w:gridSpan w:val="3"/>
            <w:tcBorders>
              <w:bottom w:val="single" w:sz="4" w:space="0" w:color="auto"/>
              <w:right w:val="nil"/>
            </w:tcBorders>
          </w:tcPr>
          <w:p w:rsidR="00E77C0B" w:rsidRDefault="00E77C0B" w:rsidP="000128FB">
            <w:pPr>
              <w:keepNext/>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No </w:t>
            </w:r>
          </w:p>
          <w:p w:rsidR="00E77C0B" w:rsidRPr="00C44017" w:rsidRDefault="00E77C0B" w:rsidP="000128FB">
            <w:pPr>
              <w:keepNext/>
              <w:spacing w:after="0" w:line="240" w:lineRule="auto"/>
              <w:rPr>
                <w:rFonts w:ascii="Candara" w:eastAsia="Times New Roman" w:hAnsi="Candara"/>
                <w:sz w:val="20"/>
                <w:szCs w:val="20"/>
                <w:lang w:eastAsia="en-AU"/>
              </w:rPr>
            </w:pPr>
          </w:p>
        </w:tc>
      </w:tr>
      <w:tr w:rsidR="00E77C0B" w:rsidTr="000128FB">
        <w:tc>
          <w:tcPr>
            <w:tcW w:w="9016" w:type="dxa"/>
            <w:gridSpan w:val="12"/>
            <w:tcBorders>
              <w:left w:val="nil"/>
              <w:right w:val="nil"/>
            </w:tcBorders>
          </w:tcPr>
          <w:p w:rsidR="00E77C0B" w:rsidRDefault="00E77C0B" w:rsidP="000128FB">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bl>
    <w:p w:rsidR="00E77C0B" w:rsidRDefault="00E77C0B" w:rsidP="0029616E">
      <w:pPr>
        <w:spacing w:after="0"/>
        <w:rPr>
          <w:rFonts w:ascii="Candara" w:hAnsi="Candara"/>
          <w:b/>
          <w:color w:val="ED7D31" w:themeColor="accent2"/>
          <w:sz w:val="20"/>
          <w:szCs w:val="20"/>
        </w:rPr>
      </w:pPr>
    </w:p>
    <w:p w:rsidR="00003879" w:rsidRDefault="006C64BA" w:rsidP="0029616E">
      <w:pPr>
        <w:spacing w:after="0"/>
        <w:rPr>
          <w:rFonts w:ascii="Candara" w:hAnsi="Candara"/>
          <w:b/>
          <w:color w:val="ED7D31" w:themeColor="accent2"/>
          <w:sz w:val="20"/>
          <w:szCs w:val="20"/>
        </w:rPr>
      </w:pPr>
      <w:r>
        <w:rPr>
          <w:rFonts w:ascii="Candara" w:hAnsi="Candara"/>
          <w:b/>
          <w:color w:val="ED7D31" w:themeColor="accent2"/>
          <w:sz w:val="20"/>
          <w:szCs w:val="20"/>
        </w:rPr>
        <w:t>C</w:t>
      </w:r>
      <w:r w:rsidR="00003879">
        <w:rPr>
          <w:rFonts w:ascii="Candara" w:hAnsi="Candara"/>
          <w:b/>
          <w:color w:val="ED7D31" w:themeColor="accent2"/>
          <w:sz w:val="20"/>
          <w:szCs w:val="20"/>
        </w:rPr>
        <w:t>laims History</w:t>
      </w:r>
    </w:p>
    <w:tbl>
      <w:tblPr>
        <w:tblStyle w:val="TableGrid"/>
        <w:tblW w:w="0" w:type="auto"/>
        <w:tblLook w:val="04A0" w:firstRow="1" w:lastRow="0" w:firstColumn="1" w:lastColumn="0" w:noHBand="0" w:noVBand="1"/>
      </w:tblPr>
      <w:tblGrid>
        <w:gridCol w:w="7508"/>
        <w:gridCol w:w="1508"/>
      </w:tblGrid>
      <w:tr w:rsidR="00003879" w:rsidTr="00427C16">
        <w:tc>
          <w:tcPr>
            <w:tcW w:w="7508" w:type="dxa"/>
            <w:tcBorders>
              <w:left w:val="nil"/>
              <w:bottom w:val="single" w:sz="4" w:space="0" w:color="auto"/>
              <w:right w:val="single" w:sz="4" w:space="0" w:color="auto"/>
            </w:tcBorders>
          </w:tcPr>
          <w:p w:rsidR="00003879" w:rsidRDefault="00653A52" w:rsidP="00971D79">
            <w:pPr>
              <w:spacing w:after="0" w:line="240" w:lineRule="auto"/>
              <w:rPr>
                <w:rFonts w:ascii="Candara" w:hAnsi="Candara"/>
                <w:b/>
                <w:color w:val="ED7D31" w:themeColor="accent2"/>
                <w:sz w:val="20"/>
                <w:szCs w:val="20"/>
              </w:rPr>
            </w:pPr>
            <w:r>
              <w:rPr>
                <w:rFonts w:ascii="Candara" w:hAnsi="Candara"/>
                <w:sz w:val="20"/>
                <w:szCs w:val="20"/>
              </w:rPr>
              <w:t>2</w:t>
            </w:r>
            <w:r w:rsidR="00971D79">
              <w:rPr>
                <w:rFonts w:ascii="Candara" w:hAnsi="Candara"/>
                <w:sz w:val="20"/>
                <w:szCs w:val="20"/>
              </w:rPr>
              <w:t>5</w:t>
            </w:r>
            <w:r w:rsidR="00444072">
              <w:rPr>
                <w:rFonts w:ascii="Candara" w:hAnsi="Candara"/>
                <w:sz w:val="20"/>
                <w:szCs w:val="20"/>
              </w:rPr>
              <w:t xml:space="preserve">. </w:t>
            </w:r>
            <w:r w:rsidR="00003879" w:rsidRPr="000835E9">
              <w:rPr>
                <w:rFonts w:ascii="Candara" w:hAnsi="Candara"/>
                <w:sz w:val="20"/>
                <w:szCs w:val="20"/>
              </w:rPr>
              <w:t>In the last 10 years have any claims or allegations been made against the insured or any principal, partner or director for a breach of professional duty?</w:t>
            </w:r>
          </w:p>
        </w:tc>
        <w:tc>
          <w:tcPr>
            <w:tcW w:w="1508" w:type="dxa"/>
            <w:tcBorders>
              <w:left w:val="single" w:sz="4" w:space="0" w:color="auto"/>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971D79" w:rsidP="007A21EB">
            <w:pPr>
              <w:spacing w:after="0" w:line="240" w:lineRule="auto"/>
              <w:rPr>
                <w:rFonts w:ascii="Candara" w:hAnsi="Candara"/>
                <w:b/>
                <w:color w:val="ED7D31" w:themeColor="accent2"/>
                <w:sz w:val="20"/>
                <w:szCs w:val="20"/>
              </w:rPr>
            </w:pPr>
            <w:r>
              <w:rPr>
                <w:rFonts w:ascii="Candara" w:hAnsi="Candara"/>
                <w:sz w:val="20"/>
                <w:szCs w:val="20"/>
              </w:rPr>
              <w:t>26</w:t>
            </w:r>
            <w:r w:rsidR="00003879" w:rsidRPr="000835E9">
              <w:rPr>
                <w:rFonts w:ascii="Candara" w:hAnsi="Candara"/>
                <w:sz w:val="20"/>
                <w:szCs w:val="20"/>
              </w:rPr>
              <w:t>.</w:t>
            </w:r>
            <w:r w:rsidR="00003879" w:rsidRPr="000835E9">
              <w:rPr>
                <w:rFonts w:ascii="Candara" w:hAnsi="Candara"/>
                <w:b/>
                <w:sz w:val="20"/>
                <w:szCs w:val="20"/>
              </w:rPr>
              <w:t xml:space="preserve"> </w:t>
            </w:r>
            <w:r w:rsidR="00003879" w:rsidRPr="000835E9">
              <w:rPr>
                <w:rFonts w:ascii="Candara" w:hAnsi="Candara"/>
                <w:sz w:val="20"/>
                <w:szCs w:val="20"/>
              </w:rPr>
              <w:t>In the last 10 years have circumstances been notified to insurers that might give rise to a claim?</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971D79" w:rsidP="007A21EB">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27</w:t>
            </w:r>
            <w:r w:rsidR="00444072">
              <w:rPr>
                <w:rFonts w:ascii="Candara" w:eastAsia="Times New Roman" w:hAnsi="Candara"/>
                <w:sz w:val="20"/>
                <w:szCs w:val="20"/>
                <w:lang w:eastAsia="en-AU"/>
              </w:rPr>
              <w:t>.</w:t>
            </w:r>
            <w:r w:rsidR="00003879" w:rsidRPr="000835E9">
              <w:rPr>
                <w:rFonts w:ascii="Candara" w:eastAsia="Times New Roman" w:hAnsi="Candara"/>
                <w:sz w:val="20"/>
                <w:szCs w:val="20"/>
                <w:lang w:eastAsia="en-AU"/>
              </w:rPr>
              <w:t xml:space="preserve"> Has the insured or any principal partner or director ever been subject to disciplinary action for professional misconduct?</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444072" w:rsidP="00C03F1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w:t>
            </w:r>
            <w:r w:rsidR="00971D79">
              <w:rPr>
                <w:rFonts w:ascii="Candara" w:eastAsia="Times New Roman" w:hAnsi="Candara"/>
                <w:sz w:val="20"/>
                <w:szCs w:val="20"/>
                <w:lang w:eastAsia="en-AU"/>
              </w:rPr>
              <w:t>8</w:t>
            </w:r>
            <w:r w:rsidR="00003879" w:rsidRPr="000835E9">
              <w:rPr>
                <w:rFonts w:ascii="Candara" w:eastAsia="Times New Roman" w:hAnsi="Candara"/>
                <w:sz w:val="20"/>
                <w:szCs w:val="20"/>
                <w:lang w:eastAsia="en-AU"/>
              </w:rPr>
              <w:t>.  Has the insured or any principal partner or director ever been charged with a criminal offence, other than minor traffic convictions?</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444072" w:rsidP="00C03F1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w:t>
            </w:r>
            <w:r w:rsidR="00971D79">
              <w:rPr>
                <w:rFonts w:ascii="Candara" w:eastAsia="Times New Roman" w:hAnsi="Candara"/>
                <w:sz w:val="20"/>
                <w:szCs w:val="20"/>
                <w:lang w:eastAsia="en-AU"/>
              </w:rPr>
              <w:t>9</w:t>
            </w:r>
            <w:r w:rsidR="00003879" w:rsidRPr="000835E9">
              <w:rPr>
                <w:rFonts w:ascii="Candara" w:eastAsia="Times New Roman" w:hAnsi="Candara"/>
                <w:sz w:val="20"/>
                <w:szCs w:val="20"/>
                <w:lang w:eastAsia="en-AU"/>
              </w:rPr>
              <w:t>.  Has the insured or any principal partner or director ever been declared bankrupt?</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6E6E5C">
        <w:tc>
          <w:tcPr>
            <w:tcW w:w="7508" w:type="dxa"/>
            <w:tcBorders>
              <w:left w:val="nil"/>
              <w:bottom w:val="single" w:sz="4" w:space="0" w:color="auto"/>
            </w:tcBorders>
          </w:tcPr>
          <w:p w:rsidR="00003879" w:rsidRDefault="00971D79" w:rsidP="007A21EB">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30</w:t>
            </w:r>
            <w:r w:rsidR="00003879" w:rsidRPr="000835E9">
              <w:rPr>
                <w:rFonts w:ascii="Candara" w:eastAsia="Times New Roman" w:hAnsi="Candara"/>
                <w:sz w:val="20"/>
                <w:szCs w:val="20"/>
                <w:lang w:eastAsia="en-AU"/>
              </w:rPr>
              <w:t>.  Has the insured or any principal partner or director ever been refused this type of insurance or had similar insurance</w:t>
            </w:r>
            <w:r w:rsidR="007A21EB">
              <w:rPr>
                <w:rFonts w:ascii="Candara" w:eastAsia="Times New Roman" w:hAnsi="Candara"/>
                <w:sz w:val="20"/>
                <w:szCs w:val="20"/>
                <w:lang w:eastAsia="en-AU"/>
              </w:rPr>
              <w:t xml:space="preserve"> cancelled, </w:t>
            </w:r>
            <w:r w:rsidR="00003879" w:rsidRPr="000835E9">
              <w:rPr>
                <w:rFonts w:ascii="Candara" w:eastAsia="Times New Roman" w:hAnsi="Candara"/>
                <w:sz w:val="20"/>
                <w:szCs w:val="20"/>
                <w:lang w:eastAsia="en-AU"/>
              </w:rPr>
              <w:t>renewal declined, or had special conditions imposed?</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E6E5C" w:rsidTr="006E6E5C">
        <w:tc>
          <w:tcPr>
            <w:tcW w:w="9016" w:type="dxa"/>
            <w:gridSpan w:val="2"/>
            <w:tcBorders>
              <w:left w:val="nil"/>
              <w:right w:val="nil"/>
            </w:tcBorders>
          </w:tcPr>
          <w:p w:rsidR="006E6E5C" w:rsidRDefault="006E6E5C" w:rsidP="00971D79">
            <w:pPr>
              <w:spacing w:after="0"/>
              <w:rPr>
                <w:rFonts w:ascii="Candara" w:hAnsi="Candara"/>
                <w:b/>
                <w:color w:val="ED7D31" w:themeColor="accent2"/>
                <w:sz w:val="18"/>
                <w:szCs w:val="18"/>
              </w:rPr>
            </w:pPr>
            <w:r>
              <w:rPr>
                <w:rFonts w:ascii="Candara" w:hAnsi="Candara"/>
                <w:b/>
                <w:color w:val="ED7D31" w:themeColor="accent2"/>
                <w:sz w:val="18"/>
                <w:szCs w:val="18"/>
              </w:rPr>
              <w:t>If you h</w:t>
            </w:r>
            <w:r w:rsidR="00971D79">
              <w:rPr>
                <w:rFonts w:ascii="Candara" w:hAnsi="Candara"/>
                <w:b/>
                <w:color w:val="ED7D31" w:themeColor="accent2"/>
                <w:sz w:val="18"/>
                <w:szCs w:val="18"/>
              </w:rPr>
              <w:t>ave answered yes to questions 25</w:t>
            </w:r>
            <w:r w:rsidR="001374B1">
              <w:rPr>
                <w:rFonts w:ascii="Candara" w:hAnsi="Candara"/>
                <w:b/>
                <w:color w:val="ED7D31" w:themeColor="accent2"/>
                <w:sz w:val="18"/>
                <w:szCs w:val="18"/>
              </w:rPr>
              <w:t xml:space="preserve"> to </w:t>
            </w:r>
            <w:r w:rsidR="00971D79">
              <w:rPr>
                <w:rFonts w:ascii="Candara" w:hAnsi="Candara"/>
                <w:b/>
                <w:color w:val="ED7D31" w:themeColor="accent2"/>
                <w:sz w:val="18"/>
                <w:szCs w:val="18"/>
              </w:rPr>
              <w:t>30</w:t>
            </w:r>
            <w:r>
              <w:rPr>
                <w:rFonts w:ascii="Candara" w:hAnsi="Candara"/>
                <w:b/>
                <w:color w:val="ED7D31" w:themeColor="accent2"/>
                <w:sz w:val="18"/>
                <w:szCs w:val="18"/>
              </w:rPr>
              <w:t xml:space="preserve"> please provide additional information regarding t</w:t>
            </w:r>
            <w:r w:rsidR="003446B6">
              <w:rPr>
                <w:rFonts w:ascii="Candara" w:hAnsi="Candara"/>
                <w:b/>
                <w:color w:val="ED7D31" w:themeColor="accent2"/>
                <w:sz w:val="18"/>
                <w:szCs w:val="18"/>
              </w:rPr>
              <w:t xml:space="preserve">he circumstances and any </w:t>
            </w:r>
            <w:r>
              <w:rPr>
                <w:rFonts w:ascii="Candara" w:hAnsi="Candara"/>
                <w:b/>
                <w:color w:val="ED7D31" w:themeColor="accent2"/>
                <w:sz w:val="18"/>
                <w:szCs w:val="18"/>
              </w:rPr>
              <w:t>amounts paid by yourself or the insurer</w:t>
            </w:r>
            <w:r w:rsidR="003446B6">
              <w:rPr>
                <w:rFonts w:ascii="Candara" w:hAnsi="Candara"/>
                <w:b/>
                <w:color w:val="ED7D31" w:themeColor="accent2"/>
                <w:sz w:val="18"/>
                <w:szCs w:val="18"/>
              </w:rPr>
              <w:t>.</w:t>
            </w:r>
          </w:p>
        </w:tc>
      </w:tr>
    </w:tbl>
    <w:p w:rsidR="006E6E5C" w:rsidRPr="00974AEA" w:rsidRDefault="006E6E5C" w:rsidP="0029616E">
      <w:pPr>
        <w:spacing w:after="0"/>
        <w:rPr>
          <w:rFonts w:ascii="Candara" w:hAnsi="Candara"/>
          <w:b/>
          <w:color w:val="ED7D31" w:themeColor="accent2"/>
          <w:sz w:val="18"/>
          <w:szCs w:val="18"/>
        </w:rPr>
      </w:pPr>
    </w:p>
    <w:p w:rsidR="00003879" w:rsidRDefault="00003879" w:rsidP="0029616E">
      <w:pPr>
        <w:spacing w:after="0"/>
        <w:rPr>
          <w:rFonts w:ascii="Candara" w:hAnsi="Candara"/>
          <w:b/>
          <w:color w:val="ED7D31" w:themeColor="accent2"/>
          <w:sz w:val="20"/>
          <w:szCs w:val="20"/>
        </w:rPr>
      </w:pPr>
      <w:r>
        <w:rPr>
          <w:rFonts w:ascii="Candara" w:hAnsi="Candara"/>
          <w:b/>
          <w:color w:val="ED7D31" w:themeColor="accent2"/>
          <w:sz w:val="20"/>
          <w:szCs w:val="20"/>
        </w:rPr>
        <w:t>Cover Requirements</w:t>
      </w:r>
    </w:p>
    <w:tbl>
      <w:tblPr>
        <w:tblStyle w:val="TableGrid"/>
        <w:tblW w:w="9067" w:type="dxa"/>
        <w:tblLook w:val="04A0" w:firstRow="1" w:lastRow="0" w:firstColumn="1" w:lastColumn="0" w:noHBand="0" w:noVBand="1"/>
      </w:tblPr>
      <w:tblGrid>
        <w:gridCol w:w="4508"/>
        <w:gridCol w:w="28"/>
        <w:gridCol w:w="2972"/>
        <w:gridCol w:w="1508"/>
        <w:gridCol w:w="51"/>
      </w:tblGrid>
      <w:tr w:rsidR="00003879" w:rsidTr="007A21EB">
        <w:trPr>
          <w:gridAfter w:val="1"/>
          <w:wAfter w:w="51" w:type="dxa"/>
        </w:trPr>
        <w:tc>
          <w:tcPr>
            <w:tcW w:w="7508" w:type="dxa"/>
            <w:gridSpan w:val="3"/>
            <w:tcBorders>
              <w:left w:val="nil"/>
            </w:tcBorders>
          </w:tcPr>
          <w:p w:rsidR="00003879" w:rsidRPr="00003879" w:rsidRDefault="00971D79" w:rsidP="00653A52">
            <w:pPr>
              <w:spacing w:after="0"/>
              <w:rPr>
                <w:rFonts w:ascii="Candara" w:hAnsi="Candara"/>
                <w:color w:val="ED7D31" w:themeColor="accent2"/>
                <w:sz w:val="20"/>
                <w:szCs w:val="20"/>
              </w:rPr>
            </w:pPr>
            <w:r>
              <w:rPr>
                <w:rFonts w:ascii="Candara" w:hAnsi="Candara"/>
                <w:sz w:val="20"/>
                <w:szCs w:val="20"/>
              </w:rPr>
              <w:t>31</w:t>
            </w:r>
            <w:r w:rsidR="00003879" w:rsidRPr="00003879">
              <w:rPr>
                <w:rFonts w:ascii="Candara" w:hAnsi="Candara"/>
                <w:sz w:val="20"/>
                <w:szCs w:val="20"/>
              </w:rPr>
              <w:t>. Do you currently carry professional indemnity insurance?</w:t>
            </w:r>
          </w:p>
        </w:tc>
        <w:tc>
          <w:tcPr>
            <w:tcW w:w="1508" w:type="dxa"/>
            <w:tcBorders>
              <w:right w:val="nil"/>
            </w:tcBorders>
          </w:tcPr>
          <w:p w:rsidR="00003879" w:rsidRDefault="00003879"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7A21EB">
        <w:trPr>
          <w:gridAfter w:val="1"/>
          <w:wAfter w:w="51" w:type="dxa"/>
        </w:trPr>
        <w:tc>
          <w:tcPr>
            <w:tcW w:w="4508" w:type="dxa"/>
            <w:tcBorders>
              <w:left w:val="nil"/>
              <w:bottom w:val="single" w:sz="4" w:space="0" w:color="auto"/>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Insurer</w:t>
            </w:r>
          </w:p>
        </w:tc>
        <w:tc>
          <w:tcPr>
            <w:tcW w:w="4508" w:type="dxa"/>
            <w:gridSpan w:val="3"/>
            <w:tcBorders>
              <w:bottom w:val="single" w:sz="4" w:space="0" w:color="auto"/>
              <w:righ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b/>
                <w:noProof/>
                <w:sz w:val="20"/>
                <w:szCs w:val="20"/>
              </w:rPr>
              <w:fldChar w:fldCharType="begin">
                <w:ffData>
                  <w:name w:val=""/>
                  <w:enabled/>
                  <w:calcOnExit w:val="0"/>
                  <w:textInput/>
                </w:ffData>
              </w:fldChar>
            </w:r>
            <w:r w:rsidRPr="000835E9">
              <w:rPr>
                <w:rFonts w:ascii="Candara" w:hAnsi="Candara"/>
                <w:b/>
                <w:noProof/>
                <w:sz w:val="20"/>
                <w:szCs w:val="20"/>
              </w:rPr>
              <w:instrText xml:space="preserve"> FORMTEXT </w:instrText>
            </w:r>
            <w:r w:rsidRPr="000835E9">
              <w:rPr>
                <w:rFonts w:ascii="Candara" w:hAnsi="Candara"/>
                <w:b/>
                <w:noProof/>
                <w:sz w:val="20"/>
                <w:szCs w:val="20"/>
              </w:rPr>
            </w:r>
            <w:r w:rsidRPr="000835E9">
              <w:rPr>
                <w:rFonts w:ascii="Candara" w:hAnsi="Candara"/>
                <w:b/>
                <w:noProof/>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fldChar w:fldCharType="end"/>
            </w:r>
          </w:p>
        </w:tc>
      </w:tr>
      <w:tr w:rsidR="00003879" w:rsidTr="007A21EB">
        <w:trPr>
          <w:gridAfter w:val="1"/>
          <w:wAfter w:w="51" w:type="dxa"/>
        </w:trPr>
        <w:tc>
          <w:tcPr>
            <w:tcW w:w="4508" w:type="dxa"/>
            <w:tcBorders>
              <w:left w:val="nil"/>
              <w:bottom w:val="single" w:sz="4" w:space="0" w:color="auto"/>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Expiry date</w:t>
            </w:r>
          </w:p>
        </w:tc>
        <w:tc>
          <w:tcPr>
            <w:tcW w:w="4508" w:type="dxa"/>
            <w:gridSpan w:val="3"/>
            <w:tcBorders>
              <w:bottom w:val="single" w:sz="4" w:space="0" w:color="auto"/>
              <w:righ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b/>
                <w:noProof/>
                <w:sz w:val="20"/>
                <w:szCs w:val="20"/>
              </w:rPr>
              <w:fldChar w:fldCharType="begin">
                <w:ffData>
                  <w:name w:val=""/>
                  <w:enabled/>
                  <w:calcOnExit w:val="0"/>
                  <w:textInput/>
                </w:ffData>
              </w:fldChar>
            </w:r>
            <w:r w:rsidRPr="000835E9">
              <w:rPr>
                <w:rFonts w:ascii="Candara" w:hAnsi="Candara"/>
                <w:b/>
                <w:noProof/>
                <w:sz w:val="20"/>
                <w:szCs w:val="20"/>
              </w:rPr>
              <w:instrText xml:space="preserve"> FORMTEXT </w:instrText>
            </w:r>
            <w:r w:rsidRPr="000835E9">
              <w:rPr>
                <w:rFonts w:ascii="Candara" w:hAnsi="Candara"/>
                <w:b/>
                <w:noProof/>
                <w:sz w:val="20"/>
                <w:szCs w:val="20"/>
              </w:rPr>
            </w:r>
            <w:r w:rsidRPr="000835E9">
              <w:rPr>
                <w:rFonts w:ascii="Candara" w:hAnsi="Candara"/>
                <w:b/>
                <w:noProof/>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fldChar w:fldCharType="end"/>
            </w:r>
          </w:p>
        </w:tc>
      </w:tr>
      <w:tr w:rsidR="00003879" w:rsidTr="007A21EB">
        <w:trPr>
          <w:gridAfter w:val="1"/>
          <w:wAfter w:w="51" w:type="dxa"/>
        </w:trPr>
        <w:tc>
          <w:tcPr>
            <w:tcW w:w="4508" w:type="dxa"/>
            <w:tcBorders>
              <w:left w:val="nil"/>
              <w:bottom w:val="single" w:sz="4" w:space="0" w:color="auto"/>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Limit of indemnity</w:t>
            </w:r>
          </w:p>
        </w:tc>
        <w:tc>
          <w:tcPr>
            <w:tcW w:w="4508" w:type="dxa"/>
            <w:gridSpan w:val="3"/>
            <w:tcBorders>
              <w:bottom w:val="single" w:sz="4" w:space="0" w:color="auto"/>
              <w:right w:val="nil"/>
            </w:tcBorders>
          </w:tcPr>
          <w:p w:rsidR="00003879" w:rsidRPr="00655B9B" w:rsidRDefault="00003879" w:rsidP="0029616E">
            <w:pPr>
              <w:spacing w:after="0"/>
              <w:rPr>
                <w:rFonts w:ascii="Candara" w:hAnsi="Candara"/>
                <w:color w:val="ED7D31" w:themeColor="accent2"/>
                <w:sz w:val="20"/>
                <w:szCs w:val="20"/>
              </w:rPr>
            </w:pPr>
            <w:r w:rsidRPr="00655B9B">
              <w:rPr>
                <w:rFonts w:ascii="Candara" w:hAnsi="Candara"/>
                <w:noProof/>
                <w:sz w:val="20"/>
                <w:szCs w:val="20"/>
              </w:rPr>
              <w:t>$</w:t>
            </w:r>
            <w:r w:rsidRPr="00655B9B">
              <w:rPr>
                <w:rFonts w:ascii="Candara" w:hAnsi="Candara"/>
                <w:noProof/>
                <w:sz w:val="20"/>
                <w:szCs w:val="20"/>
              </w:rPr>
              <w:fldChar w:fldCharType="begin">
                <w:ffData>
                  <w:name w:val=""/>
                  <w:enabled/>
                  <w:calcOnExit w:val="0"/>
                  <w:textInput/>
                </w:ffData>
              </w:fldChar>
            </w:r>
            <w:r w:rsidRPr="00655B9B">
              <w:rPr>
                <w:rFonts w:ascii="Candara" w:hAnsi="Candara"/>
                <w:noProof/>
                <w:sz w:val="20"/>
                <w:szCs w:val="20"/>
              </w:rPr>
              <w:instrText xml:space="preserve"> FORMTEXT </w:instrText>
            </w:r>
            <w:r w:rsidRPr="00655B9B">
              <w:rPr>
                <w:rFonts w:ascii="Candara" w:hAnsi="Candara"/>
                <w:noProof/>
                <w:sz w:val="20"/>
                <w:szCs w:val="20"/>
              </w:rPr>
            </w:r>
            <w:r w:rsidRPr="00655B9B">
              <w:rPr>
                <w:rFonts w:ascii="Candara" w:hAnsi="Candara"/>
                <w:noProof/>
                <w:sz w:val="20"/>
                <w:szCs w:val="20"/>
              </w:rPr>
              <w:fldChar w:fldCharType="separate"/>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fldChar w:fldCharType="end"/>
            </w:r>
          </w:p>
        </w:tc>
      </w:tr>
      <w:tr w:rsidR="009A6D23" w:rsidTr="007A21EB">
        <w:trPr>
          <w:gridAfter w:val="1"/>
          <w:wAfter w:w="51" w:type="dxa"/>
        </w:trPr>
        <w:tc>
          <w:tcPr>
            <w:tcW w:w="4508" w:type="dxa"/>
            <w:tcBorders>
              <w:left w:val="nil"/>
            </w:tcBorders>
          </w:tcPr>
          <w:p w:rsidR="009A6D23" w:rsidRPr="000835E9" w:rsidRDefault="009A6D23" w:rsidP="0029616E">
            <w:pPr>
              <w:spacing w:after="0"/>
              <w:rPr>
                <w:rFonts w:ascii="Candara" w:hAnsi="Candara"/>
                <w:sz w:val="20"/>
                <w:szCs w:val="20"/>
              </w:rPr>
            </w:pPr>
            <w:r>
              <w:rPr>
                <w:rFonts w:ascii="Candara" w:hAnsi="Candara"/>
                <w:sz w:val="20"/>
                <w:szCs w:val="20"/>
              </w:rPr>
              <w:t>Deductible</w:t>
            </w:r>
          </w:p>
        </w:tc>
        <w:tc>
          <w:tcPr>
            <w:tcW w:w="4508" w:type="dxa"/>
            <w:gridSpan w:val="3"/>
            <w:tcBorders>
              <w:right w:val="nil"/>
            </w:tcBorders>
          </w:tcPr>
          <w:p w:rsidR="009A6D23" w:rsidRPr="00655B9B" w:rsidRDefault="009A6D23" w:rsidP="0029616E">
            <w:pPr>
              <w:spacing w:after="0"/>
              <w:rPr>
                <w:rFonts w:ascii="Candara" w:hAnsi="Candara"/>
                <w:noProof/>
                <w:sz w:val="20"/>
                <w:szCs w:val="20"/>
              </w:rPr>
            </w:pPr>
            <w:r w:rsidRPr="00655B9B">
              <w:rPr>
                <w:rFonts w:ascii="Candara" w:hAnsi="Candara"/>
                <w:noProof/>
                <w:sz w:val="20"/>
                <w:szCs w:val="20"/>
              </w:rPr>
              <w:t>$</w:t>
            </w:r>
            <w:r w:rsidRPr="00655B9B">
              <w:rPr>
                <w:rFonts w:ascii="Candara" w:hAnsi="Candara"/>
                <w:noProof/>
                <w:sz w:val="20"/>
                <w:szCs w:val="20"/>
              </w:rPr>
              <w:fldChar w:fldCharType="begin">
                <w:ffData>
                  <w:name w:val=""/>
                  <w:enabled/>
                  <w:calcOnExit w:val="0"/>
                  <w:textInput/>
                </w:ffData>
              </w:fldChar>
            </w:r>
            <w:r w:rsidRPr="00655B9B">
              <w:rPr>
                <w:rFonts w:ascii="Candara" w:hAnsi="Candara"/>
                <w:noProof/>
                <w:sz w:val="20"/>
                <w:szCs w:val="20"/>
              </w:rPr>
              <w:instrText xml:space="preserve"> FORMTEXT </w:instrText>
            </w:r>
            <w:r w:rsidRPr="00655B9B">
              <w:rPr>
                <w:rFonts w:ascii="Candara" w:hAnsi="Candara"/>
                <w:noProof/>
                <w:sz w:val="20"/>
                <w:szCs w:val="20"/>
              </w:rPr>
            </w:r>
            <w:r w:rsidRPr="00655B9B">
              <w:rPr>
                <w:rFonts w:ascii="Candara" w:hAnsi="Candara"/>
                <w:noProof/>
                <w:sz w:val="20"/>
                <w:szCs w:val="20"/>
              </w:rPr>
              <w:fldChar w:fldCharType="separate"/>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fldChar w:fldCharType="end"/>
            </w:r>
          </w:p>
        </w:tc>
      </w:tr>
      <w:tr w:rsidR="00003879" w:rsidTr="007A21EB">
        <w:trPr>
          <w:gridAfter w:val="1"/>
          <w:wAfter w:w="51" w:type="dxa"/>
        </w:trPr>
        <w:tc>
          <w:tcPr>
            <w:tcW w:w="4508" w:type="dxa"/>
            <w:tcBorders>
              <w:lef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Premium</w:t>
            </w:r>
          </w:p>
        </w:tc>
        <w:tc>
          <w:tcPr>
            <w:tcW w:w="4508" w:type="dxa"/>
            <w:gridSpan w:val="3"/>
            <w:tcBorders>
              <w:right w:val="nil"/>
            </w:tcBorders>
          </w:tcPr>
          <w:p w:rsidR="00003879" w:rsidRPr="00655B9B" w:rsidRDefault="00003879" w:rsidP="0029616E">
            <w:pPr>
              <w:spacing w:after="0"/>
              <w:rPr>
                <w:rFonts w:ascii="Candara" w:hAnsi="Candara"/>
                <w:color w:val="ED7D31" w:themeColor="accent2"/>
                <w:sz w:val="20"/>
                <w:szCs w:val="20"/>
              </w:rPr>
            </w:pPr>
            <w:r w:rsidRPr="00655B9B">
              <w:rPr>
                <w:rFonts w:ascii="Candara" w:hAnsi="Candara"/>
                <w:noProof/>
                <w:sz w:val="20"/>
                <w:szCs w:val="20"/>
              </w:rPr>
              <w:t>$</w:t>
            </w:r>
            <w:r w:rsidRPr="00655B9B">
              <w:rPr>
                <w:rFonts w:ascii="Candara" w:hAnsi="Candara"/>
                <w:noProof/>
                <w:sz w:val="20"/>
                <w:szCs w:val="20"/>
              </w:rPr>
              <w:fldChar w:fldCharType="begin">
                <w:ffData>
                  <w:name w:val=""/>
                  <w:enabled/>
                  <w:calcOnExit w:val="0"/>
                  <w:textInput/>
                </w:ffData>
              </w:fldChar>
            </w:r>
            <w:r w:rsidRPr="00655B9B">
              <w:rPr>
                <w:rFonts w:ascii="Candara" w:hAnsi="Candara"/>
                <w:noProof/>
                <w:sz w:val="20"/>
                <w:szCs w:val="20"/>
              </w:rPr>
              <w:instrText xml:space="preserve"> FORMTEXT </w:instrText>
            </w:r>
            <w:r w:rsidRPr="00655B9B">
              <w:rPr>
                <w:rFonts w:ascii="Candara" w:hAnsi="Candara"/>
                <w:noProof/>
                <w:sz w:val="20"/>
                <w:szCs w:val="20"/>
              </w:rPr>
            </w:r>
            <w:r w:rsidRPr="00655B9B">
              <w:rPr>
                <w:rFonts w:ascii="Candara" w:hAnsi="Candara"/>
                <w:noProof/>
                <w:sz w:val="20"/>
                <w:szCs w:val="20"/>
              </w:rPr>
              <w:fldChar w:fldCharType="separate"/>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fldChar w:fldCharType="end"/>
            </w:r>
          </w:p>
        </w:tc>
      </w:tr>
      <w:tr w:rsidR="008B6516" w:rsidTr="007A21EB">
        <w:trPr>
          <w:gridAfter w:val="1"/>
          <w:wAfter w:w="51" w:type="dxa"/>
        </w:trPr>
        <w:tc>
          <w:tcPr>
            <w:tcW w:w="9016" w:type="dxa"/>
            <w:gridSpan w:val="4"/>
            <w:tcBorders>
              <w:left w:val="nil"/>
              <w:right w:val="nil"/>
            </w:tcBorders>
          </w:tcPr>
          <w:p w:rsidR="008B6516" w:rsidRPr="008B6516" w:rsidRDefault="00971D79" w:rsidP="009A6D23">
            <w:pPr>
              <w:spacing w:after="0" w:line="240" w:lineRule="auto"/>
              <w:ind w:right="-1039"/>
              <w:rPr>
                <w:rFonts w:ascii="Candara" w:hAnsi="Candara"/>
                <w:sz w:val="20"/>
                <w:szCs w:val="20"/>
              </w:rPr>
            </w:pPr>
            <w:r>
              <w:rPr>
                <w:rFonts w:ascii="Candara" w:hAnsi="Candara"/>
                <w:sz w:val="20"/>
                <w:szCs w:val="20"/>
              </w:rPr>
              <w:t>32</w:t>
            </w:r>
            <w:r w:rsidR="008B6516">
              <w:rPr>
                <w:rFonts w:ascii="Candara" w:hAnsi="Candara"/>
                <w:sz w:val="20"/>
                <w:szCs w:val="20"/>
              </w:rPr>
              <w:t>. Please advise the limits of indemnity required</w:t>
            </w:r>
          </w:p>
        </w:tc>
      </w:tr>
      <w:tr w:rsidR="008B6516" w:rsidTr="007A21EB">
        <w:tc>
          <w:tcPr>
            <w:tcW w:w="4536" w:type="dxa"/>
            <w:gridSpan w:val="2"/>
            <w:tcBorders>
              <w:left w:val="nil"/>
              <w:bottom w:val="single" w:sz="4" w:space="0" w:color="auto"/>
            </w:tcBorders>
          </w:tcPr>
          <w:p w:rsidR="008B6516" w:rsidRDefault="008B6516" w:rsidP="009A6D23">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$1</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c>
          <w:tcPr>
            <w:tcW w:w="4531" w:type="dxa"/>
            <w:gridSpan w:val="3"/>
            <w:tcBorders>
              <w:bottom w:val="single" w:sz="4" w:space="0" w:color="auto"/>
              <w:right w:val="nil"/>
            </w:tcBorders>
          </w:tcPr>
          <w:p w:rsidR="008B6516" w:rsidRDefault="008B6516" w:rsidP="006E6E5C">
            <w:pPr>
              <w:spacing w:after="0" w:line="240" w:lineRule="auto"/>
              <w:ind w:right="-1039"/>
              <w:rPr>
                <w:rFonts w:ascii="Candara" w:hAnsi="Candara"/>
                <w:b/>
                <w:color w:val="ED7D31" w:themeColor="accent2"/>
                <w:sz w:val="20"/>
                <w:szCs w:val="20"/>
              </w:rPr>
            </w:pPr>
            <w:r w:rsidRPr="000835E9">
              <w:rPr>
                <w:rFonts w:ascii="Candara" w:eastAsia="Times New Roman" w:hAnsi="Candara"/>
                <w:sz w:val="20"/>
                <w:szCs w:val="20"/>
                <w:lang w:eastAsia="en-AU"/>
              </w:rPr>
              <w:t>$</w:t>
            </w:r>
            <w:r w:rsidR="006E6E5C">
              <w:rPr>
                <w:rFonts w:ascii="Candara" w:eastAsia="Times New Roman" w:hAnsi="Candara"/>
                <w:sz w:val="20"/>
                <w:szCs w:val="20"/>
                <w:lang w:eastAsia="en-AU"/>
              </w:rPr>
              <w:t>10</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r>
      <w:tr w:rsidR="008B6516" w:rsidTr="007A21EB">
        <w:tc>
          <w:tcPr>
            <w:tcW w:w="4536" w:type="dxa"/>
            <w:gridSpan w:val="2"/>
            <w:tcBorders>
              <w:left w:val="nil"/>
              <w:bottom w:val="single" w:sz="4" w:space="0" w:color="auto"/>
            </w:tcBorders>
          </w:tcPr>
          <w:p w:rsidR="008B6516" w:rsidRDefault="008B6516" w:rsidP="009A6D23">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$2</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c>
          <w:tcPr>
            <w:tcW w:w="4531" w:type="dxa"/>
            <w:gridSpan w:val="3"/>
            <w:tcBorders>
              <w:bottom w:val="single" w:sz="4" w:space="0" w:color="auto"/>
              <w:right w:val="nil"/>
            </w:tcBorders>
          </w:tcPr>
          <w:p w:rsidR="008B6516" w:rsidRDefault="006E6E5C" w:rsidP="009A6D23">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$2</w:t>
            </w:r>
            <w:r w:rsidR="008B6516">
              <w:rPr>
                <w:rFonts w:ascii="Candara" w:eastAsia="Times New Roman" w:hAnsi="Candara"/>
                <w:sz w:val="20"/>
                <w:szCs w:val="20"/>
                <w:lang w:eastAsia="en-AU"/>
              </w:rPr>
              <w:t>0</w:t>
            </w:r>
            <w:r w:rsidR="008B6516" w:rsidRPr="000835E9">
              <w:rPr>
                <w:rFonts w:ascii="Candara" w:eastAsia="Times New Roman" w:hAnsi="Candara"/>
                <w:sz w:val="20"/>
                <w:szCs w:val="20"/>
                <w:lang w:eastAsia="en-AU"/>
              </w:rPr>
              <w:t>,000,000</w:t>
            </w:r>
            <w:r w:rsidR="008B6516" w:rsidRPr="000835E9">
              <w:rPr>
                <w:rFonts w:ascii="Candara" w:eastAsia="Times New Roman" w:hAnsi="Candara"/>
                <w:sz w:val="20"/>
                <w:szCs w:val="20"/>
                <w:lang w:eastAsia="en-AU"/>
              </w:rPr>
              <w:tab/>
            </w:r>
            <w:r w:rsidR="008B6516"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8B6516"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008B6516" w:rsidRPr="000835E9">
              <w:rPr>
                <w:rFonts w:ascii="Candara" w:eastAsia="Times New Roman" w:hAnsi="Candara"/>
                <w:sz w:val="20"/>
                <w:szCs w:val="20"/>
                <w:lang w:eastAsia="en-AU"/>
              </w:rPr>
              <w:fldChar w:fldCharType="end"/>
            </w:r>
          </w:p>
        </w:tc>
      </w:tr>
      <w:tr w:rsidR="008B6516" w:rsidTr="007A21EB">
        <w:tc>
          <w:tcPr>
            <w:tcW w:w="4536" w:type="dxa"/>
            <w:gridSpan w:val="2"/>
            <w:tcBorders>
              <w:left w:val="nil"/>
              <w:bottom w:val="single" w:sz="4" w:space="0" w:color="auto"/>
            </w:tcBorders>
          </w:tcPr>
          <w:p w:rsidR="008B6516" w:rsidRDefault="008B6516" w:rsidP="006E6E5C">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w:t>
            </w:r>
            <w:r w:rsidR="006E6E5C">
              <w:rPr>
                <w:rFonts w:ascii="Candara" w:eastAsia="Times New Roman" w:hAnsi="Candara"/>
                <w:sz w:val="20"/>
                <w:szCs w:val="20"/>
                <w:lang w:eastAsia="en-AU"/>
              </w:rPr>
              <w:t>5</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c>
          <w:tcPr>
            <w:tcW w:w="4531" w:type="dxa"/>
            <w:gridSpan w:val="3"/>
            <w:tcBorders>
              <w:bottom w:val="single" w:sz="4" w:space="0" w:color="auto"/>
              <w:right w:val="nil"/>
            </w:tcBorders>
          </w:tcPr>
          <w:p w:rsidR="008B6516" w:rsidRDefault="006E6E5C" w:rsidP="006E6E5C">
            <w:pPr>
              <w:spacing w:after="0" w:line="240" w:lineRule="auto"/>
              <w:ind w:right="-1039"/>
              <w:rPr>
                <w:rFonts w:ascii="Candara" w:hAnsi="Candara"/>
                <w:b/>
                <w:color w:val="ED7D31" w:themeColor="accent2"/>
                <w:sz w:val="20"/>
                <w:szCs w:val="20"/>
              </w:rPr>
            </w:pPr>
            <w:r w:rsidRPr="008B6516">
              <w:rPr>
                <w:rFonts w:ascii="Candara" w:hAnsi="Candara"/>
                <w:sz w:val="20"/>
                <w:szCs w:val="20"/>
              </w:rPr>
              <w:t>Other – Specify $</w:t>
            </w:r>
            <w:r w:rsidRPr="000835E9">
              <w:rPr>
                <w:rFonts w:ascii="Candara" w:hAnsi="Candara"/>
                <w:b/>
                <w:noProof/>
                <w:sz w:val="20"/>
                <w:szCs w:val="20"/>
              </w:rPr>
              <w:fldChar w:fldCharType="begin">
                <w:ffData>
                  <w:name w:val=""/>
                  <w:enabled/>
                  <w:calcOnExit w:val="0"/>
                  <w:textInput/>
                </w:ffData>
              </w:fldChar>
            </w:r>
            <w:r w:rsidRPr="000835E9">
              <w:rPr>
                <w:rFonts w:ascii="Candara" w:hAnsi="Candara"/>
                <w:b/>
                <w:noProof/>
                <w:sz w:val="20"/>
                <w:szCs w:val="20"/>
              </w:rPr>
              <w:instrText xml:space="preserve"> FORMTEXT </w:instrText>
            </w:r>
            <w:r w:rsidRPr="000835E9">
              <w:rPr>
                <w:rFonts w:ascii="Candara" w:hAnsi="Candara"/>
                <w:b/>
                <w:noProof/>
                <w:sz w:val="20"/>
                <w:szCs w:val="20"/>
              </w:rPr>
            </w:r>
            <w:r w:rsidRPr="000835E9">
              <w:rPr>
                <w:rFonts w:ascii="Candara" w:hAnsi="Candara"/>
                <w:b/>
                <w:noProof/>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fldChar w:fldCharType="end"/>
            </w:r>
          </w:p>
        </w:tc>
      </w:tr>
      <w:tr w:rsidR="00BE108D" w:rsidTr="007A21EB">
        <w:trPr>
          <w:gridAfter w:val="1"/>
          <w:wAfter w:w="51" w:type="dxa"/>
        </w:trPr>
        <w:tc>
          <w:tcPr>
            <w:tcW w:w="7508" w:type="dxa"/>
            <w:gridSpan w:val="3"/>
            <w:tcBorders>
              <w:left w:val="nil"/>
            </w:tcBorders>
          </w:tcPr>
          <w:p w:rsidR="00BE108D" w:rsidRPr="00BE108D" w:rsidRDefault="00C03F15" w:rsidP="00003879">
            <w:pPr>
              <w:spacing w:after="0"/>
              <w:ind w:right="-1039"/>
              <w:rPr>
                <w:rFonts w:ascii="Candara" w:hAnsi="Candara"/>
                <w:color w:val="ED7D31" w:themeColor="accent2"/>
                <w:sz w:val="20"/>
                <w:szCs w:val="20"/>
              </w:rPr>
            </w:pPr>
            <w:r>
              <w:rPr>
                <w:rFonts w:ascii="Candara" w:hAnsi="Candara"/>
                <w:sz w:val="20"/>
                <w:szCs w:val="20"/>
              </w:rPr>
              <w:t>32</w:t>
            </w:r>
            <w:r w:rsidR="00371438">
              <w:rPr>
                <w:rFonts w:ascii="Candara" w:hAnsi="Candara"/>
                <w:sz w:val="20"/>
                <w:szCs w:val="20"/>
              </w:rPr>
              <w:t xml:space="preserve">. </w:t>
            </w:r>
            <w:r w:rsidR="00BE108D" w:rsidRPr="00BE108D">
              <w:rPr>
                <w:rFonts w:ascii="Candara" w:hAnsi="Candara"/>
                <w:sz w:val="20"/>
                <w:szCs w:val="20"/>
              </w:rPr>
              <w:t>Would you like a quote for general liability?</w:t>
            </w:r>
          </w:p>
        </w:tc>
        <w:tc>
          <w:tcPr>
            <w:tcW w:w="1508" w:type="dxa"/>
            <w:tcBorders>
              <w:right w:val="nil"/>
            </w:tcBorders>
          </w:tcPr>
          <w:p w:rsidR="00BE108D" w:rsidRDefault="00BE108D" w:rsidP="00003879">
            <w:pPr>
              <w:spacing w:after="0"/>
              <w:ind w:right="-1039"/>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4E5E7C">
              <w:rPr>
                <w:rFonts w:ascii="Candara" w:eastAsia="Times New Roman" w:hAnsi="Candara"/>
                <w:sz w:val="20"/>
                <w:szCs w:val="20"/>
                <w:lang w:eastAsia="en-AU"/>
              </w:rPr>
            </w:r>
            <w:r w:rsidR="004E5E7C">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bl>
    <w:p w:rsidR="002B767A" w:rsidRDefault="002B767A" w:rsidP="003A2678">
      <w:pPr>
        <w:pBdr>
          <w:right w:val="single" w:sz="4" w:space="4" w:color="auto"/>
        </w:pBdr>
        <w:spacing w:after="0"/>
        <w:ind w:right="-1039"/>
        <w:rPr>
          <w:rFonts w:ascii="Candara" w:hAnsi="Candara"/>
          <w:b/>
          <w:color w:val="ED7D31" w:themeColor="accent2"/>
          <w:sz w:val="20"/>
          <w:szCs w:val="20"/>
        </w:rPr>
      </w:pPr>
    </w:p>
    <w:p w:rsidR="002B767A" w:rsidRDefault="002B767A" w:rsidP="002B767A">
      <w:pPr>
        <w:autoSpaceDE w:val="0"/>
        <w:autoSpaceDN w:val="0"/>
        <w:adjustRightInd w:val="0"/>
        <w:spacing w:after="0"/>
        <w:outlineLvl w:val="0"/>
        <w:rPr>
          <w:rStyle w:val="Strong"/>
          <w:rFonts w:ascii="Candara" w:hAnsi="Candara"/>
          <w:color w:val="ED7D31" w:themeColor="accent2"/>
          <w:sz w:val="20"/>
          <w:szCs w:val="20"/>
        </w:rPr>
        <w:sectPr w:rsidR="002B767A" w:rsidSect="0029616E">
          <w:headerReference w:type="default" r:id="rId8"/>
          <w:footerReference w:type="default" r:id="rId9"/>
          <w:type w:val="continuous"/>
          <w:pgSz w:w="11906" w:h="16838"/>
          <w:pgMar w:top="1440" w:right="1440" w:bottom="1440" w:left="1440" w:header="708" w:footer="708" w:gutter="0"/>
          <w:cols w:space="708"/>
          <w:docGrid w:linePitch="360"/>
        </w:sectPr>
      </w:pPr>
    </w:p>
    <w:p w:rsidR="00290934" w:rsidRDefault="00290934" w:rsidP="00185E6B">
      <w:pPr>
        <w:autoSpaceDE w:val="0"/>
        <w:autoSpaceDN w:val="0"/>
        <w:adjustRightInd w:val="0"/>
        <w:spacing w:after="0" w:line="240" w:lineRule="auto"/>
        <w:outlineLvl w:val="0"/>
        <w:rPr>
          <w:rStyle w:val="Strong"/>
          <w:rFonts w:ascii="Candara" w:hAnsi="Candara"/>
          <w:color w:val="ED7D31" w:themeColor="accent2"/>
          <w:sz w:val="19"/>
          <w:szCs w:val="19"/>
        </w:rPr>
      </w:pPr>
    </w:p>
    <w:p w:rsidR="00F935CE" w:rsidRDefault="00F935CE" w:rsidP="00185E6B">
      <w:pPr>
        <w:autoSpaceDE w:val="0"/>
        <w:autoSpaceDN w:val="0"/>
        <w:adjustRightInd w:val="0"/>
        <w:spacing w:after="0" w:line="240" w:lineRule="auto"/>
        <w:outlineLvl w:val="0"/>
        <w:rPr>
          <w:rStyle w:val="Strong"/>
          <w:rFonts w:ascii="Candara" w:hAnsi="Candara"/>
          <w:color w:val="ED7D31" w:themeColor="accent2"/>
          <w:sz w:val="19"/>
          <w:szCs w:val="19"/>
        </w:rPr>
      </w:pPr>
      <w:r>
        <w:rPr>
          <w:rStyle w:val="Strong"/>
          <w:rFonts w:ascii="Candara" w:hAnsi="Candara"/>
          <w:color w:val="ED7D31" w:themeColor="accent2"/>
          <w:sz w:val="19"/>
          <w:szCs w:val="19"/>
        </w:rPr>
        <w:t>IMPORTANT NOTICES</w:t>
      </w:r>
    </w:p>
    <w:p w:rsidR="002B767A" w:rsidRPr="001C3E92" w:rsidRDefault="002B767A" w:rsidP="00185E6B">
      <w:pPr>
        <w:autoSpaceDE w:val="0"/>
        <w:autoSpaceDN w:val="0"/>
        <w:adjustRightInd w:val="0"/>
        <w:spacing w:after="0" w:line="240" w:lineRule="auto"/>
        <w:outlineLvl w:val="0"/>
        <w:rPr>
          <w:rStyle w:val="Strong"/>
          <w:rFonts w:ascii="Candara" w:hAnsi="Candara"/>
          <w:color w:val="ED7D31" w:themeColor="accent2"/>
          <w:sz w:val="19"/>
          <w:szCs w:val="19"/>
        </w:rPr>
      </w:pPr>
      <w:r w:rsidRPr="001C3E92">
        <w:rPr>
          <w:rStyle w:val="Strong"/>
          <w:rFonts w:ascii="Candara" w:hAnsi="Candara"/>
          <w:color w:val="ED7D31" w:themeColor="accent2"/>
          <w:sz w:val="19"/>
          <w:szCs w:val="19"/>
        </w:rPr>
        <w:t xml:space="preserve">Claims Made Insurance  </w:t>
      </w:r>
    </w:p>
    <w:p w:rsidR="002B767A" w:rsidRPr="001C3E92" w:rsidRDefault="002B767A" w:rsidP="00185E6B">
      <w:pPr>
        <w:autoSpaceDE w:val="0"/>
        <w:autoSpaceDN w:val="0"/>
        <w:adjustRightInd w:val="0"/>
        <w:spacing w:after="0" w:line="240" w:lineRule="auto"/>
        <w:ind w:right="142"/>
        <w:outlineLvl w:val="0"/>
        <w:rPr>
          <w:rFonts w:ascii="Candara" w:hAnsi="Candara" w:cs="Raavi"/>
          <w:sz w:val="19"/>
          <w:szCs w:val="19"/>
        </w:rPr>
      </w:pPr>
      <w:r w:rsidRPr="001C3E92">
        <w:rPr>
          <w:rFonts w:ascii="Candara" w:hAnsi="Candara" w:cs="Raavi"/>
          <w:sz w:val="19"/>
          <w:szCs w:val="19"/>
        </w:rPr>
        <w:t>Your professional indemnity policy is issued on a ‘</w:t>
      </w:r>
      <w:r w:rsidRPr="001C3E92">
        <w:rPr>
          <w:rFonts w:ascii="Candara" w:hAnsi="Candara" w:cs="Raavi"/>
          <w:bCs/>
          <w:sz w:val="19"/>
          <w:szCs w:val="19"/>
        </w:rPr>
        <w:t xml:space="preserve">claims made’ </w:t>
      </w:r>
      <w:r w:rsidRPr="001C3E92">
        <w:rPr>
          <w:rFonts w:ascii="Candara" w:hAnsi="Candara" w:cs="Raavi"/>
          <w:sz w:val="19"/>
          <w:szCs w:val="19"/>
        </w:rPr>
        <w:t>basis. This means that the policy responds to: -</w:t>
      </w:r>
    </w:p>
    <w:p w:rsidR="002B767A" w:rsidRPr="001C3E92" w:rsidRDefault="002B767A" w:rsidP="00185E6B">
      <w:pPr>
        <w:autoSpaceDE w:val="0"/>
        <w:autoSpaceDN w:val="0"/>
        <w:adjustRightInd w:val="0"/>
        <w:spacing w:after="0" w:line="240" w:lineRule="auto"/>
        <w:ind w:left="720" w:right="142" w:hanging="360"/>
        <w:rPr>
          <w:rFonts w:ascii="Candara" w:hAnsi="Candara" w:cs="Raavi"/>
          <w:sz w:val="19"/>
          <w:szCs w:val="19"/>
        </w:rPr>
      </w:pPr>
      <w:r w:rsidRPr="001C3E92">
        <w:rPr>
          <w:rFonts w:ascii="Candara" w:hAnsi="Candara" w:cs="Raavi"/>
          <w:sz w:val="19"/>
          <w:szCs w:val="19"/>
        </w:rPr>
        <w:t>a)</w:t>
      </w:r>
      <w:r w:rsidRPr="001C3E92">
        <w:rPr>
          <w:rFonts w:ascii="Candara" w:hAnsi="Candara" w:cs="Raavi"/>
          <w:sz w:val="19"/>
          <w:szCs w:val="19"/>
        </w:rPr>
        <w:tab/>
      </w:r>
      <w:r w:rsidRPr="001C3E92">
        <w:rPr>
          <w:rFonts w:ascii="Candara" w:hAnsi="Candara" w:cs="Raavi"/>
          <w:bCs/>
          <w:color w:val="000000" w:themeColor="text1"/>
          <w:sz w:val="19"/>
          <w:szCs w:val="19"/>
        </w:rPr>
        <w:t xml:space="preserve">Claims first made against you during the policy period and notified to the insurer during that policy </w:t>
      </w:r>
      <w:r w:rsidRPr="001C3E92">
        <w:rPr>
          <w:rFonts w:ascii="Candara" w:hAnsi="Candara" w:cs="Raavi"/>
          <w:bCs/>
          <w:sz w:val="19"/>
          <w:szCs w:val="19"/>
        </w:rPr>
        <w:t>period</w:t>
      </w:r>
      <w:r w:rsidRPr="001C3E92">
        <w:rPr>
          <w:rFonts w:ascii="Candara" w:hAnsi="Candara" w:cs="Raavi"/>
          <w:sz w:val="19"/>
          <w:szCs w:val="19"/>
        </w:rPr>
        <w:t xml:space="preserve">, providing that you were not aware at any time prior to the policy inception of circumstances which would have put a reasonable person in your position on notice that a claim may be made against you; and </w:t>
      </w:r>
    </w:p>
    <w:p w:rsidR="002B767A" w:rsidRPr="001C3E92" w:rsidRDefault="002B767A" w:rsidP="00185E6B">
      <w:pPr>
        <w:autoSpaceDE w:val="0"/>
        <w:autoSpaceDN w:val="0"/>
        <w:adjustRightInd w:val="0"/>
        <w:spacing w:after="0" w:line="240" w:lineRule="auto"/>
        <w:ind w:left="720" w:right="142" w:hanging="360"/>
        <w:rPr>
          <w:rFonts w:ascii="Candara" w:hAnsi="Candara" w:cs="Raavi"/>
          <w:i/>
          <w:sz w:val="19"/>
          <w:szCs w:val="19"/>
        </w:rPr>
      </w:pPr>
      <w:r w:rsidRPr="001C3E92">
        <w:rPr>
          <w:rFonts w:ascii="Candara" w:hAnsi="Candara" w:cs="Raavi"/>
          <w:sz w:val="19"/>
          <w:szCs w:val="19"/>
        </w:rPr>
        <w:t>b)</w:t>
      </w:r>
      <w:r w:rsidRPr="001C3E92">
        <w:rPr>
          <w:rFonts w:ascii="Candara" w:hAnsi="Candara" w:cs="Raavi"/>
          <w:sz w:val="19"/>
          <w:szCs w:val="19"/>
        </w:rPr>
        <w:tab/>
        <w:t xml:space="preserve">Pursuant to Section 40 (3) of the </w:t>
      </w:r>
      <w:r w:rsidRPr="001C3E92">
        <w:rPr>
          <w:rFonts w:ascii="Candara" w:hAnsi="Candara" w:cs="Raavi"/>
          <w:i/>
          <w:sz w:val="19"/>
          <w:szCs w:val="19"/>
        </w:rPr>
        <w:t xml:space="preserve">Insurance Contracts Act 1984 </w:t>
      </w:r>
      <w:r w:rsidRPr="001C3E92">
        <w:rPr>
          <w:rFonts w:ascii="Candara" w:hAnsi="Candara" w:cs="Raavi"/>
          <w:sz w:val="19"/>
          <w:szCs w:val="19"/>
        </w:rPr>
        <w:t>(</w:t>
      </w:r>
      <w:proofErr w:type="spellStart"/>
      <w:r w:rsidRPr="001C3E92">
        <w:rPr>
          <w:rFonts w:ascii="Candara" w:hAnsi="Candara" w:cs="Raavi"/>
          <w:sz w:val="19"/>
          <w:szCs w:val="19"/>
        </w:rPr>
        <w:t>Cth</w:t>
      </w:r>
      <w:proofErr w:type="spellEnd"/>
      <w:r w:rsidRPr="001C3E92">
        <w:rPr>
          <w:rFonts w:ascii="Candara" w:hAnsi="Candara" w:cs="Raavi"/>
          <w:sz w:val="19"/>
          <w:szCs w:val="19"/>
        </w:rPr>
        <w:t>)</w:t>
      </w:r>
      <w:r w:rsidRPr="001C3E92">
        <w:rPr>
          <w:rFonts w:ascii="Candara" w:hAnsi="Candara" w:cs="Raavi"/>
          <w:i/>
          <w:sz w:val="19"/>
          <w:szCs w:val="19"/>
        </w:rPr>
        <w:t xml:space="preserve"> </w:t>
      </w:r>
      <w:r w:rsidRPr="001C3E92">
        <w:rPr>
          <w:rFonts w:ascii="Candara" w:hAnsi="Candara" w:cs="Raavi"/>
          <w:sz w:val="19"/>
          <w:szCs w:val="19"/>
        </w:rPr>
        <w:t>which states: "</w:t>
      </w:r>
      <w:r w:rsidRPr="001C3E92">
        <w:rPr>
          <w:rFonts w:ascii="Candara" w:hAnsi="Candara" w:cs="Raavi"/>
          <w:i/>
          <w:sz w:val="19"/>
          <w:szCs w:val="19"/>
        </w:rPr>
        <w:t xml:space="preserve">where the insured gave notice in writing to the insurer of facts that might give rise to a claim against the insured </w:t>
      </w:r>
      <w:r w:rsidRPr="001C3E92">
        <w:rPr>
          <w:rFonts w:ascii="Candara" w:hAnsi="Candara" w:cs="Raavi"/>
          <w:bCs/>
          <w:i/>
          <w:sz w:val="19"/>
          <w:szCs w:val="19"/>
        </w:rPr>
        <w:t>as soon as was reasonably practicable after the insured became aware of those facts but before the insurance cover provided by the contract expired</w:t>
      </w:r>
      <w:r w:rsidRPr="001C3E92">
        <w:rPr>
          <w:rFonts w:ascii="Candara" w:hAnsi="Candara" w:cs="Raavi"/>
          <w:i/>
          <w:sz w:val="19"/>
          <w:szCs w:val="19"/>
        </w:rPr>
        <w:t>, the insurer is not relieved of liability under the contract in respect of the claim, when made, by reason only that it was made after the expiration of the period of insurance cover provided by the contract".</w:t>
      </w:r>
    </w:p>
    <w:p w:rsidR="002B767A" w:rsidRPr="001C3E92" w:rsidRDefault="002B767A" w:rsidP="00185E6B">
      <w:pPr>
        <w:autoSpaceDE w:val="0"/>
        <w:autoSpaceDN w:val="0"/>
        <w:adjustRightInd w:val="0"/>
        <w:spacing w:after="0" w:line="240" w:lineRule="auto"/>
        <w:ind w:left="720" w:right="142" w:hanging="360"/>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 xml:space="preserve">When the policy expires, </w:t>
      </w:r>
      <w:r w:rsidRPr="001C3E92">
        <w:rPr>
          <w:rFonts w:ascii="Candara" w:hAnsi="Candara" w:cs="Raavi"/>
          <w:bCs/>
          <w:sz w:val="19"/>
          <w:szCs w:val="19"/>
        </w:rPr>
        <w:t xml:space="preserve">no new notification can be made on the expired policy </w:t>
      </w:r>
      <w:r w:rsidRPr="001C3E92">
        <w:rPr>
          <w:rFonts w:ascii="Candara" w:hAnsi="Candara" w:cs="Raavi"/>
          <w:sz w:val="19"/>
          <w:szCs w:val="19"/>
        </w:rPr>
        <w:t>even though the event giving rise to the claim against you may have occurred during the policy period.</w:t>
      </w:r>
      <w:r w:rsidR="0088437D">
        <w:rPr>
          <w:rFonts w:ascii="Candara" w:hAnsi="Candara" w:cs="Raavi"/>
          <w:sz w:val="19"/>
          <w:szCs w:val="19"/>
        </w:rPr>
        <w:t xml:space="preserve"> </w:t>
      </w:r>
      <w:r w:rsidRPr="001C3E92">
        <w:rPr>
          <w:rFonts w:ascii="Candara" w:hAnsi="Candara" w:cs="Raavi"/>
          <w:sz w:val="19"/>
          <w:szCs w:val="19"/>
        </w:rPr>
        <w:t>You will not be entitled to indemnity under your new policy in respect of any claim arising out of circumstances of which you were aware at any time prior to policy inception which would have put a reasonable person in your position on notice that a claim may be made against you.</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bCs/>
          <w:sz w:val="19"/>
          <w:szCs w:val="19"/>
        </w:rPr>
        <w:t xml:space="preserve">When completing your proposal </w:t>
      </w:r>
      <w:r w:rsidRPr="001C3E92">
        <w:rPr>
          <w:rFonts w:ascii="Candara" w:hAnsi="Candara" w:cs="Raavi"/>
          <w:sz w:val="19"/>
          <w:szCs w:val="19"/>
        </w:rPr>
        <w:t xml:space="preserve">you are obliged to report and provide full details of </w:t>
      </w:r>
      <w:r w:rsidRPr="001C3E92">
        <w:rPr>
          <w:rFonts w:ascii="Candara" w:hAnsi="Candara" w:cs="Raavi"/>
          <w:bCs/>
          <w:sz w:val="19"/>
          <w:szCs w:val="19"/>
        </w:rPr>
        <w:t xml:space="preserve">all circumstances which have become known to you and which would put a reasonable person in your position on notice that a claim may be made against you </w:t>
      </w:r>
      <w:r w:rsidRPr="001C3E92">
        <w:rPr>
          <w:rFonts w:ascii="Candara" w:hAnsi="Candara" w:cs="Raavi"/>
          <w:sz w:val="19"/>
          <w:szCs w:val="19"/>
        </w:rPr>
        <w:t xml:space="preserve">(refer to question </w:t>
      </w:r>
      <w:r w:rsidR="00CF423F">
        <w:rPr>
          <w:rFonts w:ascii="Candara" w:hAnsi="Candara" w:cs="Raavi"/>
          <w:sz w:val="19"/>
          <w:szCs w:val="19"/>
        </w:rPr>
        <w:t>2</w:t>
      </w:r>
      <w:r w:rsidR="00971D79">
        <w:rPr>
          <w:rFonts w:ascii="Candara" w:hAnsi="Candara" w:cs="Raavi"/>
          <w:sz w:val="19"/>
          <w:szCs w:val="19"/>
        </w:rPr>
        <w:t>5</w:t>
      </w:r>
      <w:r w:rsidR="00CF423F">
        <w:rPr>
          <w:rFonts w:ascii="Candara" w:hAnsi="Candara" w:cs="Raavi"/>
          <w:sz w:val="19"/>
          <w:szCs w:val="19"/>
        </w:rPr>
        <w:t xml:space="preserve"> to </w:t>
      </w:r>
      <w:r w:rsidR="00971D79">
        <w:rPr>
          <w:rFonts w:ascii="Candara" w:hAnsi="Candara" w:cs="Raavi"/>
          <w:sz w:val="19"/>
          <w:szCs w:val="19"/>
        </w:rPr>
        <w:t>30</w:t>
      </w:r>
      <w:r w:rsidRPr="001C3E92">
        <w:rPr>
          <w:rFonts w:ascii="Candara" w:hAnsi="Candara" w:cs="Raavi"/>
          <w:sz w:val="19"/>
          <w:szCs w:val="19"/>
        </w:rPr>
        <w:t xml:space="preserve"> of the proposal form).</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This is important to ensure that:</w:t>
      </w:r>
    </w:p>
    <w:p w:rsidR="002B767A" w:rsidRPr="001C3E92" w:rsidRDefault="002B767A" w:rsidP="00185E6B">
      <w:pPr>
        <w:autoSpaceDE w:val="0"/>
        <w:autoSpaceDN w:val="0"/>
        <w:adjustRightInd w:val="0"/>
        <w:spacing w:after="0" w:line="240" w:lineRule="auto"/>
        <w:ind w:left="720" w:right="142" w:hanging="360"/>
        <w:rPr>
          <w:rFonts w:ascii="Candara" w:hAnsi="Candara" w:cs="Raavi"/>
          <w:sz w:val="19"/>
          <w:szCs w:val="19"/>
        </w:rPr>
      </w:pPr>
      <w:r w:rsidRPr="001C3E92">
        <w:rPr>
          <w:rFonts w:ascii="Candara" w:hAnsi="Candara" w:cs="Raavi"/>
          <w:sz w:val="19"/>
          <w:szCs w:val="19"/>
        </w:rPr>
        <w:t>a)</w:t>
      </w:r>
      <w:r w:rsidRPr="001C3E92">
        <w:rPr>
          <w:rFonts w:ascii="Candara" w:hAnsi="Candara" w:cs="Raavi"/>
          <w:sz w:val="19"/>
          <w:szCs w:val="19"/>
        </w:rPr>
        <w:tab/>
        <w:t>if you are currently insured and you notify a claim or circumstance prior to the expiry of your current policy, you are covered under your current policy in respect of any claim arising out of these circumstances; and</w:t>
      </w:r>
    </w:p>
    <w:p w:rsidR="002B767A" w:rsidRPr="001C3E92" w:rsidRDefault="002B767A" w:rsidP="00185E6B">
      <w:pPr>
        <w:autoSpaceDE w:val="0"/>
        <w:autoSpaceDN w:val="0"/>
        <w:adjustRightInd w:val="0"/>
        <w:spacing w:line="240" w:lineRule="auto"/>
        <w:ind w:left="720" w:right="142" w:hanging="360"/>
        <w:rPr>
          <w:rFonts w:ascii="Candara" w:hAnsi="Candara" w:cs="Raavi"/>
          <w:sz w:val="19"/>
          <w:szCs w:val="19"/>
        </w:rPr>
      </w:pPr>
      <w:r w:rsidRPr="001C3E92">
        <w:rPr>
          <w:rFonts w:ascii="Candara" w:hAnsi="Candara" w:cs="Raavi"/>
          <w:sz w:val="19"/>
          <w:szCs w:val="19"/>
        </w:rPr>
        <w:t>b)</w:t>
      </w:r>
      <w:r w:rsidRPr="001C3E92">
        <w:rPr>
          <w:rFonts w:ascii="Candara" w:hAnsi="Candara" w:cs="Raavi"/>
          <w:sz w:val="19"/>
          <w:szCs w:val="19"/>
        </w:rPr>
        <w:tab/>
      </w:r>
      <w:proofErr w:type="gramStart"/>
      <w:r w:rsidRPr="001C3E92">
        <w:rPr>
          <w:rFonts w:ascii="Candara" w:hAnsi="Candara" w:cs="Raavi"/>
          <w:sz w:val="19"/>
          <w:szCs w:val="19"/>
        </w:rPr>
        <w:t>you</w:t>
      </w:r>
      <w:proofErr w:type="gramEnd"/>
      <w:r w:rsidRPr="001C3E92">
        <w:rPr>
          <w:rFonts w:ascii="Candara" w:hAnsi="Candara" w:cs="Raavi"/>
          <w:sz w:val="19"/>
          <w:szCs w:val="19"/>
        </w:rPr>
        <w:t xml:space="preserve"> make proper disclosure (refer notice pursuant to the </w:t>
      </w:r>
      <w:r w:rsidRPr="001C3E92">
        <w:rPr>
          <w:rFonts w:ascii="Candara" w:hAnsi="Candara" w:cs="Raavi"/>
          <w:i/>
          <w:sz w:val="19"/>
          <w:szCs w:val="19"/>
        </w:rPr>
        <w:t>Insurance Contracts Act 1984</w:t>
      </w:r>
      <w:r w:rsidRPr="001C3E92">
        <w:rPr>
          <w:rFonts w:ascii="Candara" w:hAnsi="Candara" w:cs="Raavi"/>
          <w:sz w:val="19"/>
          <w:szCs w:val="19"/>
        </w:rPr>
        <w:t xml:space="preserve"> (</w:t>
      </w:r>
      <w:proofErr w:type="spellStart"/>
      <w:r w:rsidRPr="001C3E92">
        <w:rPr>
          <w:rFonts w:ascii="Candara" w:hAnsi="Candara" w:cs="Raavi"/>
          <w:sz w:val="19"/>
          <w:szCs w:val="19"/>
        </w:rPr>
        <w:t>Cth</w:t>
      </w:r>
      <w:proofErr w:type="spellEnd"/>
      <w:r w:rsidRPr="001C3E92">
        <w:rPr>
          <w:rFonts w:ascii="Candara" w:hAnsi="Candara" w:cs="Raavi"/>
          <w:sz w:val="19"/>
          <w:szCs w:val="19"/>
        </w:rPr>
        <w:t>) above and below) in order that your entitlement to full indemnity under your new policy is not placed in jeopardy.</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 xml:space="preserve">In accordance with the provisions of the </w:t>
      </w:r>
      <w:r w:rsidRPr="001C3E92">
        <w:rPr>
          <w:rFonts w:ascii="Candara" w:hAnsi="Candara" w:cs="Raavi"/>
          <w:i/>
          <w:sz w:val="19"/>
          <w:szCs w:val="19"/>
        </w:rPr>
        <w:t xml:space="preserve">Insurance Contracts Act 1984 </w:t>
      </w:r>
      <w:r w:rsidRPr="001C3E92">
        <w:rPr>
          <w:rFonts w:ascii="Candara" w:hAnsi="Candara" w:cs="Raavi"/>
          <w:sz w:val="19"/>
          <w:szCs w:val="19"/>
        </w:rPr>
        <w:t>(</w:t>
      </w:r>
      <w:proofErr w:type="spellStart"/>
      <w:r w:rsidRPr="001C3E92">
        <w:rPr>
          <w:rFonts w:ascii="Candara" w:hAnsi="Candara" w:cs="Raavi"/>
          <w:sz w:val="19"/>
          <w:szCs w:val="19"/>
        </w:rPr>
        <w:t>Cth</w:t>
      </w:r>
      <w:proofErr w:type="spellEnd"/>
      <w:r w:rsidRPr="001C3E92">
        <w:rPr>
          <w:rFonts w:ascii="Candara" w:hAnsi="Candara" w:cs="Raavi"/>
          <w:sz w:val="19"/>
          <w:szCs w:val="19"/>
        </w:rPr>
        <w:t>) we are required to advise you of your responsibilities in relation to the disclosure of relevant information.</w:t>
      </w:r>
    </w:p>
    <w:p w:rsidR="002B767A"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outlineLvl w:val="0"/>
        <w:rPr>
          <w:rStyle w:val="Strong"/>
          <w:rFonts w:ascii="Candara" w:hAnsi="Candara"/>
          <w:color w:val="ED7D31" w:themeColor="accent2"/>
          <w:sz w:val="19"/>
          <w:szCs w:val="19"/>
        </w:rPr>
      </w:pPr>
      <w:proofErr w:type="gramStart"/>
      <w:r w:rsidRPr="001C3E92">
        <w:rPr>
          <w:rStyle w:val="Strong"/>
          <w:rFonts w:ascii="Candara" w:hAnsi="Candara"/>
          <w:color w:val="ED7D31" w:themeColor="accent2"/>
          <w:sz w:val="19"/>
          <w:szCs w:val="19"/>
        </w:rPr>
        <w:t>Your</w:t>
      </w:r>
      <w:proofErr w:type="gramEnd"/>
      <w:r w:rsidRPr="001C3E92">
        <w:rPr>
          <w:rStyle w:val="Strong"/>
          <w:rFonts w:ascii="Candara" w:hAnsi="Candara"/>
          <w:color w:val="ED7D31" w:themeColor="accent2"/>
          <w:sz w:val="19"/>
          <w:szCs w:val="19"/>
        </w:rPr>
        <w:t xml:space="preserve"> Duty of Disclosure </w:t>
      </w:r>
    </w:p>
    <w:p w:rsidR="002B767A" w:rsidRPr="001C3E92" w:rsidRDefault="002B767A" w:rsidP="00185E6B">
      <w:pPr>
        <w:spacing w:line="240" w:lineRule="auto"/>
        <w:ind w:right="142"/>
        <w:rPr>
          <w:rFonts w:ascii="Candara" w:hAnsi="Candara"/>
          <w:color w:val="000000"/>
          <w:sz w:val="19"/>
          <w:szCs w:val="19"/>
        </w:rPr>
      </w:pPr>
      <w:r w:rsidRPr="001C3E92">
        <w:rPr>
          <w:rFonts w:ascii="Candara" w:hAnsi="Candara"/>
          <w:color w:val="000000"/>
          <w:sz w:val="19"/>
          <w:szCs w:val="19"/>
        </w:rPr>
        <w:t>Before you enter into an insurance contract, you have a duty to tell us anything that you know, or could reasonably be expected to know, may affect our decision to insure you and on what terms. You have this duty until we agree to insure you.</w:t>
      </w:r>
    </w:p>
    <w:p w:rsidR="002B767A" w:rsidRPr="001C3E92" w:rsidRDefault="002B767A" w:rsidP="00185E6B">
      <w:pPr>
        <w:spacing w:line="240" w:lineRule="auto"/>
        <w:ind w:right="142"/>
        <w:rPr>
          <w:rFonts w:ascii="Candara" w:hAnsi="Candara"/>
          <w:color w:val="000000"/>
          <w:sz w:val="19"/>
          <w:szCs w:val="19"/>
        </w:rPr>
      </w:pPr>
      <w:r w:rsidRPr="001C3E92">
        <w:rPr>
          <w:rFonts w:ascii="Candara" w:hAnsi="Candara"/>
          <w:color w:val="000000"/>
          <w:sz w:val="19"/>
          <w:szCs w:val="19"/>
        </w:rPr>
        <w:t>You have the same duty before you renew, extend, vary or reinstate an insurance contract.</w:t>
      </w:r>
    </w:p>
    <w:p w:rsidR="002B767A" w:rsidRPr="001C3E92" w:rsidRDefault="002B767A" w:rsidP="00185E6B">
      <w:pPr>
        <w:spacing w:after="0" w:line="240" w:lineRule="auto"/>
        <w:ind w:right="142"/>
        <w:rPr>
          <w:rFonts w:ascii="Candara" w:hAnsi="Candara"/>
          <w:color w:val="000000"/>
          <w:sz w:val="19"/>
          <w:szCs w:val="19"/>
        </w:rPr>
      </w:pPr>
      <w:r w:rsidRPr="001C3E92">
        <w:rPr>
          <w:rFonts w:ascii="Candara" w:hAnsi="Candara"/>
          <w:color w:val="000000"/>
          <w:sz w:val="19"/>
          <w:szCs w:val="19"/>
        </w:rPr>
        <w:t>You do not need to tell us anything that:</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reduces the risk we insure you for; or</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is common knowledge; or</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xml:space="preserve">•        </w:t>
      </w:r>
      <w:proofErr w:type="gramStart"/>
      <w:r w:rsidRPr="001C3E92">
        <w:rPr>
          <w:rFonts w:ascii="Candara" w:hAnsi="Candara"/>
          <w:color w:val="000000"/>
          <w:sz w:val="19"/>
          <w:szCs w:val="19"/>
        </w:rPr>
        <w:t>we</w:t>
      </w:r>
      <w:proofErr w:type="gramEnd"/>
      <w:r w:rsidRPr="001C3E92">
        <w:rPr>
          <w:rFonts w:ascii="Candara" w:hAnsi="Candara"/>
          <w:color w:val="000000"/>
          <w:sz w:val="19"/>
          <w:szCs w:val="19"/>
        </w:rPr>
        <w:t xml:space="preserve"> know or should know as an insurer; or</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xml:space="preserve">•        </w:t>
      </w:r>
      <w:proofErr w:type="gramStart"/>
      <w:r w:rsidRPr="001C3E92">
        <w:rPr>
          <w:rFonts w:ascii="Candara" w:hAnsi="Candara"/>
          <w:color w:val="000000"/>
          <w:sz w:val="19"/>
          <w:szCs w:val="19"/>
        </w:rPr>
        <w:t>we</w:t>
      </w:r>
      <w:proofErr w:type="gramEnd"/>
      <w:r w:rsidRPr="001C3E92">
        <w:rPr>
          <w:rFonts w:ascii="Candara" w:hAnsi="Candara"/>
          <w:color w:val="000000"/>
          <w:sz w:val="19"/>
          <w:szCs w:val="19"/>
        </w:rPr>
        <w:t xml:space="preserve"> waive your duty to tell us about.</w:t>
      </w:r>
    </w:p>
    <w:p w:rsidR="002B767A" w:rsidRPr="001C3E92" w:rsidRDefault="002B767A" w:rsidP="002B767A">
      <w:pPr>
        <w:spacing w:after="0" w:line="240" w:lineRule="auto"/>
        <w:ind w:right="142"/>
        <w:rPr>
          <w:rFonts w:ascii="Candara" w:hAnsi="Candara"/>
          <w:color w:val="000000"/>
          <w:sz w:val="19"/>
          <w:szCs w:val="19"/>
        </w:rPr>
      </w:pPr>
      <w:r w:rsidRPr="001C3E92">
        <w:rPr>
          <w:rFonts w:ascii="Candara" w:hAnsi="Candara"/>
          <w:color w:val="000000"/>
          <w:sz w:val="19"/>
          <w:szCs w:val="19"/>
        </w:rPr>
        <w:t xml:space="preserve"> </w:t>
      </w:r>
    </w:p>
    <w:p w:rsidR="002B767A" w:rsidRPr="001C3E92" w:rsidRDefault="002B767A" w:rsidP="00185E6B">
      <w:pPr>
        <w:spacing w:after="0" w:line="240" w:lineRule="auto"/>
        <w:ind w:right="142"/>
        <w:rPr>
          <w:rFonts w:ascii="Candara" w:hAnsi="Candara"/>
          <w:b/>
          <w:bCs/>
          <w:color w:val="ED7D31" w:themeColor="accent2"/>
          <w:sz w:val="19"/>
          <w:szCs w:val="19"/>
        </w:rPr>
      </w:pPr>
      <w:r w:rsidRPr="001C3E92">
        <w:rPr>
          <w:rFonts w:ascii="Candara" w:hAnsi="Candara"/>
          <w:b/>
          <w:bCs/>
          <w:color w:val="ED7D31" w:themeColor="accent2"/>
          <w:sz w:val="19"/>
          <w:szCs w:val="19"/>
        </w:rPr>
        <w:t>If you do not tell us something</w:t>
      </w:r>
    </w:p>
    <w:p w:rsidR="002B767A" w:rsidRPr="001C3E92" w:rsidRDefault="002B767A" w:rsidP="00185E6B">
      <w:pPr>
        <w:spacing w:after="0" w:line="240" w:lineRule="auto"/>
        <w:ind w:right="142"/>
        <w:rPr>
          <w:rFonts w:ascii="Candara" w:hAnsi="Candara"/>
          <w:color w:val="000000"/>
          <w:sz w:val="19"/>
          <w:szCs w:val="19"/>
        </w:rPr>
      </w:pPr>
      <w:r w:rsidRPr="001C3E92">
        <w:rPr>
          <w:rFonts w:ascii="Candara" w:hAnsi="Candara"/>
          <w:color w:val="000000"/>
          <w:sz w:val="19"/>
          <w:szCs w:val="19"/>
        </w:rPr>
        <w:t>If you do not tell us anything you are required to, we may cancel your contract or reduce the amount we will pay you if you make a claim, or both. If your failure to tell us is fraudulent, we may refuse to pay a claim and treat the contract as if it never existed.</w:t>
      </w:r>
    </w:p>
    <w:p w:rsidR="002B767A" w:rsidRPr="001C3E92" w:rsidRDefault="002B767A" w:rsidP="00185E6B">
      <w:pPr>
        <w:spacing w:after="0" w:line="240" w:lineRule="auto"/>
        <w:ind w:right="142"/>
        <w:rPr>
          <w:rFonts w:ascii="Candara" w:hAnsi="Candara"/>
          <w:color w:val="000000"/>
          <w:sz w:val="19"/>
          <w:szCs w:val="19"/>
        </w:rPr>
      </w:pPr>
    </w:p>
    <w:p w:rsidR="002B767A" w:rsidRPr="001C3E92" w:rsidRDefault="002B767A" w:rsidP="00185E6B">
      <w:pPr>
        <w:spacing w:after="0" w:line="240" w:lineRule="auto"/>
        <w:ind w:right="142"/>
        <w:rPr>
          <w:rFonts w:ascii="Candara" w:hAnsi="Candara"/>
          <w:b/>
          <w:color w:val="ED7D31" w:themeColor="accent2"/>
          <w:sz w:val="19"/>
          <w:szCs w:val="19"/>
        </w:rPr>
      </w:pPr>
      <w:r w:rsidRPr="001C3E92">
        <w:rPr>
          <w:rFonts w:ascii="Candara" w:hAnsi="Candara"/>
          <w:b/>
          <w:color w:val="ED7D31" w:themeColor="accent2"/>
          <w:sz w:val="19"/>
          <w:szCs w:val="19"/>
        </w:rPr>
        <w:t xml:space="preserve">Non Renewable </w:t>
      </w:r>
    </w:p>
    <w:p w:rsidR="002B767A" w:rsidRPr="001C3E92" w:rsidRDefault="002B767A" w:rsidP="00185E6B">
      <w:pPr>
        <w:spacing w:after="0" w:line="240" w:lineRule="auto"/>
        <w:ind w:right="142"/>
        <w:rPr>
          <w:rFonts w:ascii="Candara" w:hAnsi="Candara"/>
          <w:sz w:val="19"/>
          <w:szCs w:val="19"/>
        </w:rPr>
      </w:pPr>
      <w:r w:rsidRPr="001C3E92">
        <w:rPr>
          <w:rFonts w:ascii="Candara" w:hAnsi="Candara"/>
          <w:sz w:val="19"/>
          <w:szCs w:val="19"/>
        </w:rPr>
        <w:t xml:space="preserve">Professional indemnity insurance is not a renewable insurance policy. Any policy issued by the insurer will terminate at a date and time specified in the policy schedule. There is no right to an automatic extension or renewal of the policy. If you wish to effect similar insurance for a subsequent period, it is necessary to complete a new proposal form prior to the termination of the expiring policy so that the insurer may consider whether or not to offer a replacement policy, and if so, on what terms. </w:t>
      </w:r>
    </w:p>
    <w:p w:rsidR="002B767A" w:rsidRPr="001C3E92" w:rsidRDefault="002B767A" w:rsidP="00185E6B">
      <w:pPr>
        <w:autoSpaceDE w:val="0"/>
        <w:autoSpaceDN w:val="0"/>
        <w:adjustRightInd w:val="0"/>
        <w:spacing w:after="0" w:line="240" w:lineRule="auto"/>
        <w:rPr>
          <w:rFonts w:ascii="Candara" w:hAnsi="Candara" w:cs="Candara"/>
          <w:b/>
          <w:color w:val="E17B20"/>
          <w:sz w:val="19"/>
          <w:szCs w:val="19"/>
        </w:rPr>
      </w:pPr>
      <w:r w:rsidRPr="001C3E92">
        <w:rPr>
          <w:rFonts w:ascii="Candara" w:hAnsi="Candara" w:cs="Candara"/>
          <w:b/>
          <w:color w:val="E17B20"/>
          <w:sz w:val="19"/>
          <w:szCs w:val="19"/>
        </w:rPr>
        <w:t xml:space="preserve">Privacy Policy </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IBL Limited, trading as Focus Underwriting (Focus), is committed to protecting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privacy in accordance with the Privacy Act 1998 (</w:t>
      </w:r>
      <w:proofErr w:type="spellStart"/>
      <w:r w:rsidRPr="001C3E92">
        <w:rPr>
          <w:rFonts w:ascii="Candara" w:hAnsi="Candara" w:cs="Candara"/>
          <w:color w:val="000000"/>
          <w:sz w:val="19"/>
          <w:szCs w:val="19"/>
        </w:rPr>
        <w:t>Cth</w:t>
      </w:r>
      <w:proofErr w:type="spellEnd"/>
      <w:r w:rsidRPr="001C3E92">
        <w:rPr>
          <w:rFonts w:ascii="Candara" w:hAnsi="Candara" w:cs="Candara"/>
          <w:color w:val="000000"/>
          <w:sz w:val="19"/>
          <w:szCs w:val="19"/>
        </w:rPr>
        <w:t xml:space="preserve">) and the Australian Privacy Principles. Our Privacy Policy describes our current policies and practices in relation to the collection, handling, use and disclosure of personal information. It also deals with how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can complain about a breach of the privacy laws and how you can access the personal information we hold and how to have that information corrected.</w:t>
      </w:r>
    </w:p>
    <w:p w:rsidR="00185E6B" w:rsidRPr="001C3E92" w:rsidRDefault="00185E6B"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Our contact details for all privacy enquiries are:</w:t>
      </w:r>
    </w:p>
    <w:p w:rsidR="002B767A" w:rsidRPr="001C3E92" w:rsidRDefault="002B767A" w:rsidP="00185E6B">
      <w:pPr>
        <w:autoSpaceDE w:val="0"/>
        <w:autoSpaceDN w:val="0"/>
        <w:adjustRightInd w:val="0"/>
        <w:spacing w:after="0" w:line="240" w:lineRule="auto"/>
        <w:rPr>
          <w:rFonts w:ascii="Candara" w:hAnsi="Candara" w:cs="Candara-Bold"/>
          <w:bCs/>
          <w:color w:val="000000"/>
          <w:sz w:val="19"/>
          <w:szCs w:val="19"/>
        </w:rPr>
      </w:pPr>
      <w:r w:rsidRPr="001C3E92">
        <w:rPr>
          <w:rFonts w:ascii="Candara" w:hAnsi="Candara" w:cs="Candara-Bold"/>
          <w:bCs/>
          <w:color w:val="000000"/>
          <w:sz w:val="19"/>
          <w:szCs w:val="19"/>
        </w:rPr>
        <w:t>IBL Limited t/as Focus Underwriting</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Address: Level 21 41 Exhibition Street Melbourne 3000</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Phone: 1800 234 338</w:t>
      </w:r>
    </w:p>
    <w:p w:rsidR="002B767A" w:rsidRPr="001C3E92" w:rsidRDefault="002B767A" w:rsidP="00185E6B">
      <w:pPr>
        <w:autoSpaceDE w:val="0"/>
        <w:autoSpaceDN w:val="0"/>
        <w:adjustRightInd w:val="0"/>
        <w:spacing w:after="0" w:line="240" w:lineRule="auto"/>
        <w:rPr>
          <w:rFonts w:ascii="Candara" w:hAnsi="Candara" w:cs="Candara"/>
          <w:sz w:val="19"/>
          <w:szCs w:val="19"/>
        </w:rPr>
      </w:pPr>
      <w:r w:rsidRPr="001C3E92">
        <w:rPr>
          <w:rFonts w:ascii="Candara" w:hAnsi="Candara" w:cs="Candara"/>
          <w:sz w:val="19"/>
          <w:szCs w:val="19"/>
        </w:rPr>
        <w:t>Email: enquiries@focusuw.com.au</w:t>
      </w:r>
    </w:p>
    <w:p w:rsidR="002B767A" w:rsidRPr="001C3E92" w:rsidRDefault="002B767A" w:rsidP="00185E6B">
      <w:pPr>
        <w:autoSpaceDE w:val="0"/>
        <w:autoSpaceDN w:val="0"/>
        <w:adjustRightInd w:val="0"/>
        <w:spacing w:after="0" w:line="240" w:lineRule="auto"/>
        <w:rPr>
          <w:rFonts w:ascii="Candara" w:hAnsi="Candara" w:cs="Candara"/>
          <w:color w:val="000000" w:themeColor="text1"/>
          <w:sz w:val="19"/>
          <w:szCs w:val="19"/>
        </w:rPr>
      </w:pPr>
      <w:r w:rsidRPr="001C3E92">
        <w:rPr>
          <w:rFonts w:ascii="Candara" w:hAnsi="Candara" w:cs="Candara"/>
          <w:color w:val="000000" w:themeColor="text1"/>
          <w:sz w:val="19"/>
          <w:szCs w:val="19"/>
        </w:rPr>
        <w:t xml:space="preserve">Web: </w:t>
      </w:r>
      <w:hyperlink r:id="rId10" w:history="1">
        <w:r w:rsidRPr="001C3E92">
          <w:rPr>
            <w:rStyle w:val="Hyperlink"/>
            <w:rFonts w:ascii="Candara" w:hAnsi="Candara" w:cs="Candara"/>
            <w:color w:val="000000" w:themeColor="text1"/>
            <w:sz w:val="19"/>
            <w:szCs w:val="19"/>
            <w:u w:val="none"/>
          </w:rPr>
          <w:t>www.focusuw.com.au</w:t>
        </w:r>
      </w:hyperlink>
    </w:p>
    <w:p w:rsidR="002B767A" w:rsidRPr="001C3E92" w:rsidRDefault="002B767A" w:rsidP="00185E6B">
      <w:pPr>
        <w:autoSpaceDE w:val="0"/>
        <w:autoSpaceDN w:val="0"/>
        <w:adjustRightInd w:val="0"/>
        <w:spacing w:after="0" w:line="240" w:lineRule="auto"/>
        <w:rPr>
          <w:rStyle w:val="A0"/>
          <w:rFonts w:ascii="Candara" w:hAnsi="Candara"/>
          <w:color w:val="000000" w:themeColor="text1"/>
          <w:sz w:val="19"/>
          <w:szCs w:val="19"/>
        </w:rPr>
      </w:pPr>
      <w:r w:rsidRPr="001C3E92">
        <w:rPr>
          <w:rStyle w:val="A0"/>
          <w:rFonts w:ascii="Candara" w:hAnsi="Candara"/>
          <w:color w:val="000000" w:themeColor="text1"/>
          <w:sz w:val="19"/>
          <w:szCs w:val="19"/>
        </w:rPr>
        <w:t xml:space="preserve">ABN: 65005754718 </w:t>
      </w:r>
    </w:p>
    <w:p w:rsidR="002B767A" w:rsidRPr="001C3E92" w:rsidRDefault="002B767A" w:rsidP="00185E6B">
      <w:pPr>
        <w:autoSpaceDE w:val="0"/>
        <w:autoSpaceDN w:val="0"/>
        <w:adjustRightInd w:val="0"/>
        <w:spacing w:after="0" w:line="240" w:lineRule="auto"/>
        <w:rPr>
          <w:rFonts w:ascii="Candara" w:hAnsi="Candara" w:cs="Candara"/>
          <w:sz w:val="19"/>
          <w:szCs w:val="19"/>
        </w:rPr>
      </w:pPr>
      <w:r w:rsidRPr="001C3E92">
        <w:rPr>
          <w:rStyle w:val="A0"/>
          <w:rFonts w:ascii="Candara" w:hAnsi="Candara"/>
          <w:color w:val="000000" w:themeColor="text1"/>
          <w:sz w:val="19"/>
          <w:szCs w:val="19"/>
        </w:rPr>
        <w:t>AFSL: 231203</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What information do we collect and how do we use it?</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We collect from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all information we need to assess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 xml:space="preserve">application for insurance and to administer </w:t>
      </w:r>
      <w:r w:rsidRPr="001C3E92">
        <w:rPr>
          <w:rFonts w:ascii="Candara" w:hAnsi="Candara" w:cs="Candara-Bold"/>
          <w:bCs/>
          <w:color w:val="000000"/>
          <w:sz w:val="19"/>
          <w:szCs w:val="19"/>
        </w:rPr>
        <w:t>your i</w:t>
      </w:r>
      <w:r w:rsidRPr="001C3E92">
        <w:rPr>
          <w:rFonts w:ascii="Candara" w:hAnsi="Candara" w:cs="Candara"/>
          <w:color w:val="000000"/>
          <w:sz w:val="19"/>
          <w:szCs w:val="19"/>
        </w:rPr>
        <w:t xml:space="preserve">nsurance policy and any claims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may make. We provide any information that the </w:t>
      </w:r>
      <w:r w:rsidRPr="001C3E92">
        <w:rPr>
          <w:rFonts w:ascii="Candara" w:hAnsi="Candara" w:cs="Candara-Bold"/>
          <w:bCs/>
          <w:color w:val="000000"/>
          <w:sz w:val="19"/>
          <w:szCs w:val="19"/>
        </w:rPr>
        <w:t xml:space="preserve">insurer </w:t>
      </w:r>
      <w:r w:rsidRPr="001C3E92">
        <w:rPr>
          <w:rFonts w:ascii="Candara" w:hAnsi="Candara" w:cs="Candara"/>
          <w:color w:val="000000"/>
          <w:sz w:val="19"/>
          <w:szCs w:val="19"/>
        </w:rPr>
        <w:t xml:space="preserve">who provide our capacity require to enable them to decide whether to insure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and on what terms. This </w:t>
      </w:r>
      <w:r w:rsidRPr="001C3E92">
        <w:rPr>
          <w:rFonts w:ascii="Candara" w:hAnsi="Candara" w:cs="Candara-Bold"/>
          <w:bCs/>
          <w:color w:val="000000"/>
          <w:sz w:val="19"/>
          <w:szCs w:val="19"/>
        </w:rPr>
        <w:t xml:space="preserve">insurer </w:t>
      </w:r>
      <w:r w:rsidRPr="001C3E92">
        <w:rPr>
          <w:rFonts w:ascii="Candara" w:hAnsi="Candara" w:cs="Candara"/>
          <w:color w:val="000000"/>
          <w:sz w:val="19"/>
          <w:szCs w:val="19"/>
        </w:rPr>
        <w:t>may in turn pass on this information to their reinsurers. Some of these companies are located outside Australia.</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When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make a claim under your policy, we assist you by collecting information about your claim. Sometimes we also need to collect information about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from others. We provide this information to </w:t>
      </w:r>
      <w:r w:rsidRPr="001C3E92">
        <w:rPr>
          <w:rFonts w:ascii="Candara" w:hAnsi="Candara" w:cs="Candara-Bold"/>
          <w:bCs/>
          <w:color w:val="000000"/>
          <w:sz w:val="19"/>
          <w:szCs w:val="19"/>
        </w:rPr>
        <w:t xml:space="preserve">your insurer </w:t>
      </w:r>
      <w:r w:rsidRPr="001C3E92">
        <w:rPr>
          <w:rFonts w:ascii="Candara" w:hAnsi="Candara" w:cs="Candara"/>
          <w:color w:val="000000"/>
          <w:sz w:val="19"/>
          <w:szCs w:val="19"/>
        </w:rPr>
        <w:t xml:space="preserve">(or anyone </w:t>
      </w:r>
      <w:r w:rsidRPr="001C3E92">
        <w:rPr>
          <w:rFonts w:ascii="Candara" w:hAnsi="Candara" w:cs="Candara-Bold"/>
          <w:bCs/>
          <w:color w:val="000000"/>
          <w:sz w:val="19"/>
          <w:szCs w:val="19"/>
        </w:rPr>
        <w:t xml:space="preserve">your insurer </w:t>
      </w:r>
      <w:r w:rsidRPr="001C3E92">
        <w:rPr>
          <w:rFonts w:ascii="Candara" w:hAnsi="Candara" w:cs="Candara"/>
          <w:color w:val="000000"/>
          <w:sz w:val="19"/>
          <w:szCs w:val="19"/>
        </w:rPr>
        <w:t xml:space="preserve">has appointed to assist it to consider your claim, e.g. loss adjusters or legal advisers </w:t>
      </w:r>
      <w:proofErr w:type="spellStart"/>
      <w:r w:rsidRPr="001C3E92">
        <w:rPr>
          <w:rFonts w:ascii="Candara" w:hAnsi="Candara" w:cs="Candara"/>
          <w:color w:val="000000"/>
          <w:sz w:val="19"/>
          <w:szCs w:val="19"/>
        </w:rPr>
        <w:t>etc</w:t>
      </w:r>
      <w:proofErr w:type="spellEnd"/>
      <w:r w:rsidRPr="001C3E92">
        <w:rPr>
          <w:rFonts w:ascii="Candara" w:hAnsi="Candara" w:cs="Candara"/>
          <w:color w:val="000000"/>
          <w:sz w:val="19"/>
          <w:szCs w:val="19"/>
        </w:rPr>
        <w:t>) to enable it to consider your claim. Again this information may be passed on to reinsurers.</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What if you don’t provide some information to us?</w:t>
      </w:r>
    </w:p>
    <w:p w:rsidR="002B767A" w:rsidRPr="001C3E92" w:rsidRDefault="002B767A" w:rsidP="00185E6B">
      <w:pPr>
        <w:autoSpaceDE w:val="0"/>
        <w:autoSpaceDN w:val="0"/>
        <w:adjustRightInd w:val="0"/>
        <w:spacing w:after="0" w:line="240" w:lineRule="auto"/>
        <w:rPr>
          <w:rFonts w:ascii="Candara" w:hAnsi="Candara" w:cs="Candara"/>
          <w:sz w:val="19"/>
          <w:szCs w:val="19"/>
        </w:rPr>
      </w:pPr>
      <w:r w:rsidRPr="001C3E92">
        <w:rPr>
          <w:rFonts w:ascii="Candara" w:hAnsi="Candara" w:cs="Candara"/>
          <w:color w:val="000000"/>
          <w:sz w:val="19"/>
          <w:szCs w:val="19"/>
        </w:rPr>
        <w:t xml:space="preserve">We can only fully consider your risk if we have all relevant information. The insurance laws also require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to provide</w:t>
      </w:r>
      <w:r w:rsidR="00206A61" w:rsidRPr="001C3E92">
        <w:rPr>
          <w:rFonts w:ascii="Candara" w:hAnsi="Candara" w:cs="Candara"/>
          <w:color w:val="000000"/>
          <w:sz w:val="19"/>
          <w:szCs w:val="19"/>
        </w:rPr>
        <w:t xml:space="preserve"> </w:t>
      </w:r>
      <w:r w:rsidRPr="001C3E92">
        <w:rPr>
          <w:rFonts w:ascii="Candara" w:hAnsi="Candara" w:cs="Candara-Bold"/>
          <w:bCs/>
          <w:color w:val="000000"/>
          <w:sz w:val="19"/>
          <w:szCs w:val="19"/>
        </w:rPr>
        <w:t xml:space="preserve">your insurers </w:t>
      </w:r>
      <w:r w:rsidRPr="001C3E92">
        <w:rPr>
          <w:rFonts w:ascii="Candara" w:hAnsi="Candara" w:cs="Candara"/>
          <w:color w:val="000000"/>
          <w:sz w:val="19"/>
          <w:szCs w:val="19"/>
        </w:rPr>
        <w:t xml:space="preserve">with all the information they need in order to be able to decide whether to insure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and on what terms.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have a duty to disclose the information which relevant to the </w:t>
      </w:r>
      <w:r w:rsidRPr="001C3E92">
        <w:rPr>
          <w:rFonts w:ascii="Candara" w:hAnsi="Candara" w:cs="Candara-Bold"/>
          <w:bCs/>
          <w:sz w:val="19"/>
          <w:szCs w:val="19"/>
        </w:rPr>
        <w:t xml:space="preserve">insurer’s </w:t>
      </w:r>
      <w:r w:rsidRPr="001C3E92">
        <w:rPr>
          <w:rFonts w:ascii="Candara" w:hAnsi="Candara" w:cs="Candara"/>
          <w:sz w:val="19"/>
          <w:szCs w:val="19"/>
        </w:rPr>
        <w:t xml:space="preserve">decision to insure </w:t>
      </w:r>
      <w:r w:rsidRPr="001C3E92">
        <w:rPr>
          <w:rFonts w:ascii="Candara" w:hAnsi="Candara" w:cs="Candara-Bold"/>
          <w:bCs/>
          <w:sz w:val="19"/>
          <w:szCs w:val="19"/>
        </w:rPr>
        <w:t>you</w:t>
      </w:r>
      <w:r w:rsidRPr="001C3E92">
        <w:rPr>
          <w:rFonts w:ascii="Candara" w:hAnsi="Candara" w:cs="Candara"/>
          <w:sz w:val="19"/>
          <w:szCs w:val="19"/>
        </w:rPr>
        <w:t xml:space="preserve">. If </w:t>
      </w:r>
      <w:r w:rsidRPr="001C3E92">
        <w:rPr>
          <w:rFonts w:ascii="Candara" w:hAnsi="Candara" w:cs="Candara-Bold"/>
          <w:bCs/>
          <w:sz w:val="19"/>
          <w:szCs w:val="19"/>
        </w:rPr>
        <w:t xml:space="preserve">you </w:t>
      </w:r>
      <w:r w:rsidRPr="001C3E92">
        <w:rPr>
          <w:rFonts w:ascii="Candara" w:hAnsi="Candara" w:cs="Candara"/>
          <w:sz w:val="19"/>
          <w:szCs w:val="19"/>
        </w:rPr>
        <w:t>provide inaccurate or incomplete information we may not be able to provide you with our products or services.</w:t>
      </w:r>
    </w:p>
    <w:p w:rsidR="002B767A" w:rsidRPr="001C3E92" w:rsidRDefault="002B767A" w:rsidP="00185E6B">
      <w:pPr>
        <w:autoSpaceDE w:val="0"/>
        <w:autoSpaceDN w:val="0"/>
        <w:adjustRightInd w:val="0"/>
        <w:spacing w:after="0" w:line="240" w:lineRule="auto"/>
        <w:rPr>
          <w:rFonts w:ascii="Candara" w:hAnsi="Candara" w:cs="Candara-Bold"/>
          <w:bCs/>
          <w:sz w:val="19"/>
          <w:szCs w:val="19"/>
        </w:rPr>
      </w:pPr>
    </w:p>
    <w:p w:rsidR="002B767A" w:rsidRPr="001C3E92" w:rsidRDefault="002B767A" w:rsidP="00185E6B">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Your consent</w:t>
      </w:r>
    </w:p>
    <w:p w:rsidR="002B767A" w:rsidRPr="001C3E92" w:rsidRDefault="002B767A" w:rsidP="00185E6B">
      <w:pPr>
        <w:autoSpaceDE w:val="0"/>
        <w:autoSpaceDN w:val="0"/>
        <w:adjustRightInd w:val="0"/>
        <w:spacing w:after="0" w:line="240" w:lineRule="auto"/>
        <w:rPr>
          <w:rFonts w:ascii="Candara" w:hAnsi="Candara" w:cs="Candara"/>
          <w:sz w:val="19"/>
          <w:szCs w:val="19"/>
        </w:rPr>
        <w:sectPr w:rsidR="002B767A" w:rsidRPr="001C3E92" w:rsidSect="002B767A">
          <w:type w:val="continuous"/>
          <w:pgSz w:w="11906" w:h="16838"/>
          <w:pgMar w:top="1440" w:right="1440" w:bottom="1440" w:left="1440" w:header="708" w:footer="708" w:gutter="0"/>
          <w:cols w:space="708"/>
          <w:docGrid w:linePitch="360"/>
        </w:sectPr>
      </w:pPr>
      <w:r w:rsidRPr="001C3E92">
        <w:rPr>
          <w:rFonts w:ascii="Candara" w:hAnsi="Candara" w:cs="Candara"/>
          <w:sz w:val="19"/>
          <w:szCs w:val="19"/>
        </w:rPr>
        <w:t>By asking us to assist with your insurance needs, you consent to the collection and use of the information you have provided to us f</w:t>
      </w:r>
      <w:r w:rsidR="000F23B2" w:rsidRPr="001C3E92">
        <w:rPr>
          <w:rFonts w:ascii="Candara" w:hAnsi="Candara" w:cs="Candara"/>
          <w:sz w:val="19"/>
          <w:szCs w:val="19"/>
        </w:rPr>
        <w:t>or the purposes described above</w:t>
      </w:r>
    </w:p>
    <w:p w:rsidR="002B767A" w:rsidRPr="001C3E92" w:rsidRDefault="002B767A" w:rsidP="00185E6B">
      <w:pPr>
        <w:pBdr>
          <w:right w:val="single" w:sz="4" w:space="4" w:color="auto"/>
        </w:pBdr>
        <w:spacing w:after="0" w:line="240" w:lineRule="auto"/>
        <w:ind w:right="-1039"/>
        <w:rPr>
          <w:rFonts w:ascii="Candara" w:hAnsi="Candara"/>
          <w:b/>
          <w:color w:val="ED7D31" w:themeColor="accent2"/>
          <w:sz w:val="19"/>
          <w:szCs w:val="19"/>
        </w:rPr>
        <w:sectPr w:rsidR="002B767A" w:rsidRPr="001C3E92" w:rsidSect="0029616E">
          <w:type w:val="continuous"/>
          <w:pgSz w:w="11906" w:h="16838"/>
          <w:pgMar w:top="1440" w:right="1440" w:bottom="1440" w:left="1440" w:header="708" w:footer="708" w:gutter="0"/>
          <w:cols w:space="708"/>
          <w:docGrid w:linePitch="360"/>
        </w:sectPr>
      </w:pPr>
    </w:p>
    <w:p w:rsidR="003A2678" w:rsidRPr="001C3E92" w:rsidRDefault="003A2678" w:rsidP="00185E6B">
      <w:pPr>
        <w:pBdr>
          <w:right w:val="single" w:sz="4" w:space="4" w:color="auto"/>
        </w:pBdr>
        <w:spacing w:after="0" w:line="240" w:lineRule="auto"/>
        <w:ind w:right="-1039"/>
        <w:rPr>
          <w:rFonts w:ascii="Candara" w:hAnsi="Candara"/>
          <w:b/>
          <w:color w:val="ED7D31" w:themeColor="accent2"/>
          <w:sz w:val="19"/>
          <w:szCs w:val="19"/>
        </w:rPr>
      </w:pPr>
      <w:r w:rsidRPr="001C3E92">
        <w:rPr>
          <w:rFonts w:ascii="Candara" w:hAnsi="Candara"/>
          <w:b/>
          <w:color w:val="ED7D31" w:themeColor="accent2"/>
          <w:sz w:val="19"/>
          <w:szCs w:val="19"/>
        </w:rPr>
        <w:t>Declaration</w:t>
      </w:r>
    </w:p>
    <w:p w:rsidR="003A2678" w:rsidRPr="001C3E92" w:rsidRDefault="003A2678" w:rsidP="00185E6B">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I/We hereby declare that:</w:t>
      </w:r>
    </w:p>
    <w:p w:rsidR="003A2678" w:rsidRPr="005D1F10" w:rsidRDefault="003A2678" w:rsidP="00185E6B">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 xml:space="preserve">I/We have read and understood the important notices </w:t>
      </w:r>
      <w:r w:rsidR="00F935CE">
        <w:rPr>
          <w:rFonts w:ascii="Candara" w:eastAsia="Times New Roman" w:hAnsi="Candara"/>
          <w:sz w:val="19"/>
          <w:szCs w:val="19"/>
          <w:lang w:eastAsia="en-AU"/>
        </w:rPr>
        <w:t>in t</w:t>
      </w:r>
      <w:r w:rsidRPr="001C3E92">
        <w:rPr>
          <w:rFonts w:ascii="Candara" w:eastAsia="Times New Roman" w:hAnsi="Candara"/>
          <w:sz w:val="19"/>
          <w:szCs w:val="19"/>
          <w:lang w:eastAsia="en-AU"/>
        </w:rPr>
        <w:t>his proposal form.</w:t>
      </w:r>
      <w:r w:rsidR="00DE0327">
        <w:rPr>
          <w:rFonts w:ascii="Candara" w:eastAsia="Times New Roman" w:hAnsi="Candara"/>
          <w:sz w:val="19"/>
          <w:szCs w:val="19"/>
          <w:lang w:eastAsia="en-AU"/>
        </w:rPr>
        <w:t xml:space="preserve"> </w:t>
      </w:r>
      <w:r w:rsidRPr="001C3E92">
        <w:rPr>
          <w:rFonts w:ascii="Candara" w:eastAsia="Times New Roman" w:hAnsi="Candara"/>
          <w:sz w:val="19"/>
          <w:szCs w:val="19"/>
          <w:lang w:eastAsia="en-AU"/>
        </w:rPr>
        <w:t>The undersigned are authorised to act for and on behalf of all persons who may be entitled to indemnity under any policy which may be issued pursuant to this proposal</w:t>
      </w:r>
      <w:r w:rsidRPr="005D1F10">
        <w:rPr>
          <w:rFonts w:ascii="Candara" w:eastAsia="Times New Roman" w:hAnsi="Candara"/>
          <w:sz w:val="19"/>
          <w:szCs w:val="19"/>
          <w:lang w:eastAsia="en-AU"/>
        </w:rPr>
        <w:t xml:space="preserve"> and that I/we complete this proposal on their behalf.</w:t>
      </w:r>
    </w:p>
    <w:p w:rsidR="003A2678" w:rsidRPr="005D1F10" w:rsidRDefault="003A2678" w:rsidP="00185E6B">
      <w:pPr>
        <w:spacing w:after="0" w:line="240" w:lineRule="auto"/>
        <w:rPr>
          <w:rFonts w:ascii="Candara" w:eastAsia="Times New Roman" w:hAnsi="Candara"/>
          <w:sz w:val="19"/>
          <w:szCs w:val="19"/>
          <w:lang w:eastAsia="en-AU"/>
        </w:rPr>
      </w:pPr>
    </w:p>
    <w:p w:rsidR="003A2678" w:rsidRPr="005D1F10" w:rsidRDefault="003A2678" w:rsidP="00185E6B">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The above statements are true, that I/we have not suppressed or misstated any facts, and that should any of the information given by me/us alter between the date of this proposal and the inception date of the insurance to which this proposal relates I/we will give immediate notice thereof.</w:t>
      </w:r>
    </w:p>
    <w:p w:rsidR="003A2678" w:rsidRPr="005D1F10" w:rsidRDefault="003A2678" w:rsidP="00185E6B">
      <w:pPr>
        <w:spacing w:after="0" w:line="240" w:lineRule="auto"/>
        <w:rPr>
          <w:rFonts w:ascii="Candara" w:eastAsia="Times New Roman" w:hAnsi="Candara"/>
          <w:sz w:val="19"/>
          <w:szCs w:val="19"/>
          <w:lang w:eastAsia="en-AU"/>
        </w:rPr>
      </w:pPr>
    </w:p>
    <w:p w:rsidR="007A21EB" w:rsidRPr="005D1F10" w:rsidRDefault="003A2678" w:rsidP="00185E6B">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Enquiry should be made of all principals/partners/directors and staff to ensure full disclosure.</w:t>
      </w:r>
      <w:r w:rsidR="007A21EB" w:rsidRPr="005D1F10">
        <w:rPr>
          <w:rFonts w:ascii="Candara" w:eastAsia="Times New Roman" w:hAnsi="Candara"/>
          <w:sz w:val="19"/>
          <w:szCs w:val="19"/>
          <w:lang w:eastAsia="en-AU"/>
        </w:rPr>
        <w:t xml:space="preserve"> </w:t>
      </w:r>
      <w:r w:rsidRPr="005D1F10">
        <w:rPr>
          <w:rFonts w:ascii="Candara" w:eastAsia="Times New Roman" w:hAnsi="Candara"/>
          <w:sz w:val="19"/>
          <w:szCs w:val="19"/>
          <w:lang w:eastAsia="en-AU"/>
        </w:rPr>
        <w:t>Signing the form does not bind the practice to accept the insurance or the i</w:t>
      </w:r>
      <w:r w:rsidR="007A21EB" w:rsidRPr="005D1F10">
        <w:rPr>
          <w:rFonts w:ascii="Candara" w:eastAsia="Times New Roman" w:hAnsi="Candara"/>
          <w:sz w:val="19"/>
          <w:szCs w:val="19"/>
          <w:lang w:eastAsia="en-AU"/>
        </w:rPr>
        <w:t>nsurers to provide a quotation.</w:t>
      </w:r>
    </w:p>
    <w:p w:rsidR="002B767A" w:rsidRDefault="002B767A" w:rsidP="007A21EB">
      <w:pPr>
        <w:spacing w:after="0" w:line="240" w:lineRule="auto"/>
        <w:rPr>
          <w:rFonts w:ascii="Candara" w:eastAsia="Times New Roman" w:hAnsi="Candara"/>
          <w:sz w:val="34"/>
          <w:szCs w:val="34"/>
          <w:lang w:eastAsia="en-AU"/>
        </w:rPr>
      </w:pPr>
    </w:p>
    <w:p w:rsidR="001C3E92" w:rsidRPr="005D1F10" w:rsidRDefault="001C3E92" w:rsidP="007A21EB">
      <w:pPr>
        <w:spacing w:after="0" w:line="240" w:lineRule="auto"/>
        <w:rPr>
          <w:rFonts w:ascii="Candara" w:eastAsia="Times New Roman" w:hAnsi="Candara"/>
          <w:sz w:val="34"/>
          <w:szCs w:val="34"/>
          <w:lang w:eastAsia="en-AU"/>
        </w:rPr>
      </w:pPr>
    </w:p>
    <w:tbl>
      <w:tblPr>
        <w:tblStyle w:val="TableGrid"/>
        <w:tblW w:w="0" w:type="auto"/>
        <w:tblLook w:val="04A0" w:firstRow="1" w:lastRow="0" w:firstColumn="1" w:lastColumn="0" w:noHBand="0" w:noVBand="1"/>
      </w:tblPr>
      <w:tblGrid>
        <w:gridCol w:w="5529"/>
        <w:gridCol w:w="3487"/>
      </w:tblGrid>
      <w:tr w:rsidR="006E6E5C" w:rsidRPr="002B767A" w:rsidTr="006E6E5C">
        <w:tc>
          <w:tcPr>
            <w:tcW w:w="5529"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9C5CEA">
              <w:rPr>
                <w:rFonts w:ascii="Candara" w:hAnsi="Candara"/>
                <w:b/>
                <w:color w:val="ED7D31" w:themeColor="accent2"/>
                <w:sz w:val="19"/>
                <w:szCs w:val="19"/>
              </w:rPr>
              <w:t xml:space="preserve"> </w:t>
            </w:r>
            <w:r w:rsidR="009C5CEA" w:rsidRPr="000835E9">
              <w:rPr>
                <w:rFonts w:ascii="Candara" w:hAnsi="Candara"/>
                <w:b/>
                <w:noProof/>
                <w:sz w:val="20"/>
                <w:szCs w:val="20"/>
              </w:rPr>
              <w:fldChar w:fldCharType="begin">
                <w:ffData>
                  <w:name w:val=""/>
                  <w:enabled/>
                  <w:calcOnExit w:val="0"/>
                  <w:textInput/>
                </w:ffData>
              </w:fldChar>
            </w:r>
            <w:r w:rsidR="009C5CEA" w:rsidRPr="000835E9">
              <w:rPr>
                <w:rFonts w:ascii="Candara" w:hAnsi="Candara"/>
                <w:b/>
                <w:noProof/>
                <w:sz w:val="20"/>
                <w:szCs w:val="20"/>
              </w:rPr>
              <w:instrText xml:space="preserve"> FORMTEXT </w:instrText>
            </w:r>
            <w:r w:rsidR="009C5CEA" w:rsidRPr="000835E9">
              <w:rPr>
                <w:rFonts w:ascii="Candara" w:hAnsi="Candara"/>
                <w:b/>
                <w:noProof/>
                <w:sz w:val="20"/>
                <w:szCs w:val="20"/>
              </w:rPr>
            </w:r>
            <w:r w:rsidR="009C5CEA" w:rsidRPr="000835E9">
              <w:rPr>
                <w:rFonts w:ascii="Candara" w:hAnsi="Candara"/>
                <w:b/>
                <w:noProof/>
                <w:sz w:val="20"/>
                <w:szCs w:val="20"/>
              </w:rPr>
              <w:fldChar w:fldCharType="separate"/>
            </w:r>
            <w:bookmarkStart w:id="0" w:name="_GoBack"/>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bookmarkEnd w:id="0"/>
            <w:r w:rsidR="009C5CEA" w:rsidRPr="000835E9">
              <w:rPr>
                <w:rFonts w:ascii="Candara" w:hAnsi="Candara"/>
                <w:b/>
                <w:noProof/>
                <w:sz w:val="20"/>
                <w:szCs w:val="20"/>
              </w:rPr>
              <w:fldChar w:fldCharType="end"/>
            </w:r>
          </w:p>
        </w:tc>
        <w:tc>
          <w:tcPr>
            <w:tcW w:w="3487"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9C5CEA">
              <w:rPr>
                <w:rFonts w:ascii="Candara" w:hAnsi="Candara"/>
                <w:b/>
                <w:color w:val="ED7D31" w:themeColor="accent2"/>
                <w:sz w:val="19"/>
                <w:szCs w:val="19"/>
              </w:rPr>
              <w:t xml:space="preserve"> </w:t>
            </w:r>
            <w:r w:rsidR="009C5CEA" w:rsidRPr="000835E9">
              <w:rPr>
                <w:rFonts w:ascii="Candara" w:hAnsi="Candara"/>
                <w:b/>
                <w:noProof/>
                <w:sz w:val="20"/>
                <w:szCs w:val="20"/>
              </w:rPr>
              <w:fldChar w:fldCharType="begin">
                <w:ffData>
                  <w:name w:val=""/>
                  <w:enabled/>
                  <w:calcOnExit w:val="0"/>
                  <w:textInput/>
                </w:ffData>
              </w:fldChar>
            </w:r>
            <w:r w:rsidR="009C5CEA" w:rsidRPr="000835E9">
              <w:rPr>
                <w:rFonts w:ascii="Candara" w:hAnsi="Candara"/>
                <w:b/>
                <w:noProof/>
                <w:sz w:val="20"/>
                <w:szCs w:val="20"/>
              </w:rPr>
              <w:instrText xml:space="preserve"> FORMTEXT </w:instrText>
            </w:r>
            <w:r w:rsidR="009C5CEA" w:rsidRPr="000835E9">
              <w:rPr>
                <w:rFonts w:ascii="Candara" w:hAnsi="Candara"/>
                <w:b/>
                <w:noProof/>
                <w:sz w:val="20"/>
                <w:szCs w:val="20"/>
              </w:rPr>
            </w:r>
            <w:r w:rsidR="009C5CEA" w:rsidRPr="000835E9">
              <w:rPr>
                <w:rFonts w:ascii="Candara" w:hAnsi="Candara"/>
                <w:b/>
                <w:noProof/>
                <w:sz w:val="20"/>
                <w:szCs w:val="20"/>
              </w:rPr>
              <w:fldChar w:fldCharType="separate"/>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fldChar w:fldCharType="end"/>
            </w:r>
          </w:p>
        </w:tc>
      </w:tr>
      <w:tr w:rsidR="006E6E5C" w:rsidRPr="002B767A" w:rsidTr="006E6E5C">
        <w:tc>
          <w:tcPr>
            <w:tcW w:w="5529"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9C5CEA">
              <w:rPr>
                <w:rFonts w:ascii="Candara" w:hAnsi="Candara"/>
                <w:b/>
                <w:color w:val="ED7D31" w:themeColor="accent2"/>
                <w:sz w:val="19"/>
                <w:szCs w:val="19"/>
              </w:rPr>
              <w:t xml:space="preserve">         </w:t>
            </w:r>
            <w:r w:rsidR="009C5CEA" w:rsidRPr="000835E9">
              <w:rPr>
                <w:rFonts w:ascii="Candara" w:hAnsi="Candara"/>
                <w:b/>
                <w:noProof/>
                <w:sz w:val="20"/>
                <w:szCs w:val="20"/>
              </w:rPr>
              <w:fldChar w:fldCharType="begin">
                <w:ffData>
                  <w:name w:val=""/>
                  <w:enabled/>
                  <w:calcOnExit w:val="0"/>
                  <w:textInput/>
                </w:ffData>
              </w:fldChar>
            </w:r>
            <w:r w:rsidR="009C5CEA" w:rsidRPr="000835E9">
              <w:rPr>
                <w:rFonts w:ascii="Candara" w:hAnsi="Candara"/>
                <w:b/>
                <w:noProof/>
                <w:sz w:val="20"/>
                <w:szCs w:val="20"/>
              </w:rPr>
              <w:instrText xml:space="preserve"> FORMTEXT </w:instrText>
            </w:r>
            <w:r w:rsidR="009C5CEA" w:rsidRPr="000835E9">
              <w:rPr>
                <w:rFonts w:ascii="Candara" w:hAnsi="Candara"/>
                <w:b/>
                <w:noProof/>
                <w:sz w:val="20"/>
                <w:szCs w:val="20"/>
              </w:rPr>
            </w:r>
            <w:r w:rsidR="009C5CEA" w:rsidRPr="000835E9">
              <w:rPr>
                <w:rFonts w:ascii="Candara" w:hAnsi="Candara"/>
                <w:b/>
                <w:noProof/>
                <w:sz w:val="20"/>
                <w:szCs w:val="20"/>
              </w:rPr>
              <w:fldChar w:fldCharType="separate"/>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fldChar w:fldCharType="end"/>
            </w:r>
          </w:p>
        </w:tc>
        <w:tc>
          <w:tcPr>
            <w:tcW w:w="3487"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9C5CEA">
              <w:rPr>
                <w:rFonts w:ascii="Candara" w:hAnsi="Candara"/>
                <w:b/>
                <w:color w:val="ED7D31" w:themeColor="accent2"/>
                <w:sz w:val="19"/>
                <w:szCs w:val="19"/>
              </w:rPr>
              <w:t xml:space="preserve"> </w:t>
            </w:r>
            <w:r w:rsidR="009C5CEA" w:rsidRPr="000835E9">
              <w:rPr>
                <w:rFonts w:ascii="Candara" w:hAnsi="Candara"/>
                <w:b/>
                <w:noProof/>
                <w:sz w:val="20"/>
                <w:szCs w:val="20"/>
              </w:rPr>
              <w:fldChar w:fldCharType="begin">
                <w:ffData>
                  <w:name w:val=""/>
                  <w:enabled/>
                  <w:calcOnExit w:val="0"/>
                  <w:textInput/>
                </w:ffData>
              </w:fldChar>
            </w:r>
            <w:r w:rsidR="009C5CEA" w:rsidRPr="000835E9">
              <w:rPr>
                <w:rFonts w:ascii="Candara" w:hAnsi="Candara"/>
                <w:b/>
                <w:noProof/>
                <w:sz w:val="20"/>
                <w:szCs w:val="20"/>
              </w:rPr>
              <w:instrText xml:space="preserve"> FORMTEXT </w:instrText>
            </w:r>
            <w:r w:rsidR="009C5CEA" w:rsidRPr="000835E9">
              <w:rPr>
                <w:rFonts w:ascii="Candara" w:hAnsi="Candara"/>
                <w:b/>
                <w:noProof/>
                <w:sz w:val="20"/>
                <w:szCs w:val="20"/>
              </w:rPr>
            </w:r>
            <w:r w:rsidR="009C5CEA" w:rsidRPr="000835E9">
              <w:rPr>
                <w:rFonts w:ascii="Candara" w:hAnsi="Candara"/>
                <w:b/>
                <w:noProof/>
                <w:sz w:val="20"/>
                <w:szCs w:val="20"/>
              </w:rPr>
              <w:fldChar w:fldCharType="separate"/>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t> </w:t>
            </w:r>
            <w:r w:rsidR="009C5CEA" w:rsidRPr="000835E9">
              <w:rPr>
                <w:rFonts w:ascii="Candara" w:hAnsi="Candara"/>
                <w:b/>
                <w:noProof/>
                <w:sz w:val="20"/>
                <w:szCs w:val="20"/>
              </w:rPr>
              <w:fldChar w:fldCharType="end"/>
            </w:r>
          </w:p>
        </w:tc>
      </w:tr>
    </w:tbl>
    <w:p w:rsidR="00371438" w:rsidRPr="002B767A" w:rsidRDefault="00371438" w:rsidP="006E6E5C">
      <w:pPr>
        <w:spacing w:after="0"/>
        <w:rPr>
          <w:rFonts w:ascii="Candara" w:hAnsi="Candara"/>
          <w:b/>
          <w:color w:val="ED7D31" w:themeColor="accent2"/>
          <w:sz w:val="20"/>
          <w:szCs w:val="20"/>
        </w:rPr>
      </w:pPr>
    </w:p>
    <w:sectPr w:rsidR="00371438" w:rsidRPr="002B767A" w:rsidSect="0029616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4B" w:rsidRDefault="00D84E4B" w:rsidP="007E5122">
      <w:pPr>
        <w:spacing w:after="0" w:line="240" w:lineRule="auto"/>
      </w:pPr>
      <w:r>
        <w:separator/>
      </w:r>
    </w:p>
  </w:endnote>
  <w:endnote w:type="continuationSeparator" w:id="0">
    <w:p w:rsidR="00D84E4B" w:rsidRDefault="00D84E4B"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EndPr/>
    <w:sdtContent>
      <w:sdt>
        <w:sdtPr>
          <w:id w:val="-1769616900"/>
          <w:docPartObj>
            <w:docPartGallery w:val="Page Numbers (Top of Page)"/>
            <w:docPartUnique/>
          </w:docPartObj>
        </w:sdtPr>
        <w:sdtEndPr/>
        <w:sdtContent>
          <w:p w:rsidR="00CF61C8" w:rsidRDefault="00A92F44" w:rsidP="005D1F10">
            <w:pPr>
              <w:pStyle w:val="Foot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-1663700</wp:posOffset>
                  </wp:positionV>
                  <wp:extent cx="2481580" cy="236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2365375"/>
                          </a:xfrm>
                          <a:prstGeom prst="rect">
                            <a:avLst/>
                          </a:prstGeom>
                          <a:noFill/>
                        </pic:spPr>
                      </pic:pic>
                    </a:graphicData>
                  </a:graphic>
                </wp:anchor>
              </w:drawing>
            </w:r>
            <w:r w:rsidR="00CF61C8" w:rsidRPr="005D1F10">
              <w:rPr>
                <w:rFonts w:ascii="Candara" w:hAnsi="Candara"/>
                <w:sz w:val="12"/>
                <w:szCs w:val="12"/>
              </w:rPr>
              <w:t>PI</w:t>
            </w:r>
            <w:r w:rsidR="00CF61C8">
              <w:rPr>
                <w:rFonts w:ascii="Candara" w:hAnsi="Candara"/>
                <w:sz w:val="12"/>
                <w:szCs w:val="12"/>
              </w:rPr>
              <w:t>P</w:t>
            </w:r>
            <w:r w:rsidR="00CF61C8" w:rsidRPr="005D1F10">
              <w:rPr>
                <w:rFonts w:ascii="Candara" w:hAnsi="Candara"/>
                <w:sz w:val="12"/>
                <w:szCs w:val="12"/>
              </w:rPr>
              <w:t xml:space="preserve"> Proposal Form V9.17</w:t>
            </w:r>
            <w:r w:rsidR="00CF61C8">
              <w:rPr>
                <w:rFonts w:ascii="Candara" w:hAnsi="Candara"/>
                <w:sz w:val="12"/>
                <w:szCs w:val="12"/>
              </w:rPr>
              <w:tab/>
            </w:r>
            <w:r w:rsidR="00CF61C8">
              <w:rPr>
                <w:rFonts w:ascii="Candara" w:hAnsi="Candara"/>
                <w:sz w:val="12"/>
                <w:szCs w:val="12"/>
              </w:rPr>
              <w:tab/>
            </w:r>
            <w:r w:rsidR="00CF61C8" w:rsidRPr="005D1F10">
              <w:rPr>
                <w:rFonts w:ascii="Candara" w:hAnsi="Candara"/>
                <w:sz w:val="12"/>
                <w:szCs w:val="12"/>
              </w:rPr>
              <w:t xml:space="preserve">Page </w:t>
            </w:r>
            <w:r w:rsidR="00CF61C8" w:rsidRPr="005D1F10">
              <w:rPr>
                <w:rFonts w:ascii="Candara" w:hAnsi="Candara"/>
                <w:b/>
                <w:bCs/>
                <w:sz w:val="12"/>
                <w:szCs w:val="12"/>
              </w:rPr>
              <w:fldChar w:fldCharType="begin"/>
            </w:r>
            <w:r w:rsidR="00CF61C8" w:rsidRPr="005D1F10">
              <w:rPr>
                <w:rFonts w:ascii="Candara" w:hAnsi="Candara"/>
                <w:b/>
                <w:bCs/>
                <w:sz w:val="12"/>
                <w:szCs w:val="12"/>
              </w:rPr>
              <w:instrText xml:space="preserve"> PAGE </w:instrText>
            </w:r>
            <w:r w:rsidR="00CF61C8" w:rsidRPr="005D1F10">
              <w:rPr>
                <w:rFonts w:ascii="Candara" w:hAnsi="Candara"/>
                <w:b/>
                <w:bCs/>
                <w:sz w:val="12"/>
                <w:szCs w:val="12"/>
              </w:rPr>
              <w:fldChar w:fldCharType="separate"/>
            </w:r>
            <w:r w:rsidR="004E5E7C">
              <w:rPr>
                <w:rFonts w:ascii="Candara" w:hAnsi="Candara"/>
                <w:b/>
                <w:bCs/>
                <w:noProof/>
                <w:sz w:val="12"/>
                <w:szCs w:val="12"/>
              </w:rPr>
              <w:t>1</w:t>
            </w:r>
            <w:r w:rsidR="00CF61C8" w:rsidRPr="005D1F10">
              <w:rPr>
                <w:rFonts w:ascii="Candara" w:hAnsi="Candara"/>
                <w:b/>
                <w:bCs/>
                <w:sz w:val="12"/>
                <w:szCs w:val="12"/>
              </w:rPr>
              <w:fldChar w:fldCharType="end"/>
            </w:r>
            <w:r w:rsidR="00CF61C8" w:rsidRPr="005D1F10">
              <w:rPr>
                <w:rFonts w:ascii="Candara" w:hAnsi="Candara"/>
                <w:sz w:val="12"/>
                <w:szCs w:val="12"/>
              </w:rPr>
              <w:t xml:space="preserve"> of </w:t>
            </w:r>
            <w:r w:rsidR="00CF61C8" w:rsidRPr="005D1F10">
              <w:rPr>
                <w:rFonts w:ascii="Candara" w:hAnsi="Candara"/>
                <w:b/>
                <w:bCs/>
                <w:sz w:val="12"/>
                <w:szCs w:val="12"/>
              </w:rPr>
              <w:fldChar w:fldCharType="begin"/>
            </w:r>
            <w:r w:rsidR="00CF61C8" w:rsidRPr="005D1F10">
              <w:rPr>
                <w:rFonts w:ascii="Candara" w:hAnsi="Candara"/>
                <w:b/>
                <w:bCs/>
                <w:sz w:val="12"/>
                <w:szCs w:val="12"/>
              </w:rPr>
              <w:instrText xml:space="preserve"> NUMPAGES  </w:instrText>
            </w:r>
            <w:r w:rsidR="00CF61C8" w:rsidRPr="005D1F10">
              <w:rPr>
                <w:rFonts w:ascii="Candara" w:hAnsi="Candara"/>
                <w:b/>
                <w:bCs/>
                <w:sz w:val="12"/>
                <w:szCs w:val="12"/>
              </w:rPr>
              <w:fldChar w:fldCharType="separate"/>
            </w:r>
            <w:r w:rsidR="004E5E7C">
              <w:rPr>
                <w:rFonts w:ascii="Candara" w:hAnsi="Candara"/>
                <w:b/>
                <w:bCs/>
                <w:noProof/>
                <w:sz w:val="12"/>
                <w:szCs w:val="12"/>
              </w:rPr>
              <w:t>4</w:t>
            </w:r>
            <w:r w:rsidR="00CF61C8" w:rsidRPr="005D1F10">
              <w:rPr>
                <w:rFonts w:ascii="Candara" w:hAnsi="Candara"/>
                <w:b/>
                <w:bCs/>
                <w:sz w:val="12"/>
                <w:szCs w:val="12"/>
              </w:rPr>
              <w:fldChar w:fldCharType="end"/>
            </w:r>
          </w:p>
        </w:sdtContent>
      </w:sdt>
    </w:sdtContent>
  </w:sdt>
  <w:p w:rsidR="00CF61C8" w:rsidRDefault="00CF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4B" w:rsidRDefault="00D84E4B" w:rsidP="007E5122">
      <w:pPr>
        <w:spacing w:after="0" w:line="240" w:lineRule="auto"/>
      </w:pPr>
      <w:r>
        <w:separator/>
      </w:r>
    </w:p>
  </w:footnote>
  <w:footnote w:type="continuationSeparator" w:id="0">
    <w:p w:rsidR="00D84E4B" w:rsidRDefault="00D84E4B"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C8" w:rsidRDefault="00CF61C8"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CF61C8" w:rsidRDefault="00CF6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N4vS30ckkEjXC/ZWzzvP9zZg594B99/rrpRyv9QXrpDh0ykFeMMusYPHbB9WWkFYeZ9V4QfRmBiS9oWdcfLXA==" w:salt="FUD9DR3qVb8N57N49Hjl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128FB"/>
    <w:rsid w:val="00063BF0"/>
    <w:rsid w:val="000D7DD9"/>
    <w:rsid w:val="000F23B2"/>
    <w:rsid w:val="001374B1"/>
    <w:rsid w:val="00185E6B"/>
    <w:rsid w:val="001C3E92"/>
    <w:rsid w:val="001C54E6"/>
    <w:rsid w:val="00206A61"/>
    <w:rsid w:val="00221715"/>
    <w:rsid w:val="00290934"/>
    <w:rsid w:val="0029616E"/>
    <w:rsid w:val="002B767A"/>
    <w:rsid w:val="002C5372"/>
    <w:rsid w:val="00302DA5"/>
    <w:rsid w:val="003446B6"/>
    <w:rsid w:val="0034674C"/>
    <w:rsid w:val="00371438"/>
    <w:rsid w:val="003A2678"/>
    <w:rsid w:val="003D1EC6"/>
    <w:rsid w:val="00427C16"/>
    <w:rsid w:val="00444072"/>
    <w:rsid w:val="00481C0E"/>
    <w:rsid w:val="004E5E7C"/>
    <w:rsid w:val="004F647A"/>
    <w:rsid w:val="00525714"/>
    <w:rsid w:val="005C0F4A"/>
    <w:rsid w:val="005D1F10"/>
    <w:rsid w:val="00653A52"/>
    <w:rsid w:val="00655B9B"/>
    <w:rsid w:val="006B6A2B"/>
    <w:rsid w:val="006C64BA"/>
    <w:rsid w:val="006D664B"/>
    <w:rsid w:val="006E2CCC"/>
    <w:rsid w:val="006E6E5C"/>
    <w:rsid w:val="007A21EB"/>
    <w:rsid w:val="007A3594"/>
    <w:rsid w:val="007B3313"/>
    <w:rsid w:val="007E5122"/>
    <w:rsid w:val="00866C31"/>
    <w:rsid w:val="008708DF"/>
    <w:rsid w:val="00873830"/>
    <w:rsid w:val="0088437D"/>
    <w:rsid w:val="008B6516"/>
    <w:rsid w:val="008F1E46"/>
    <w:rsid w:val="0095093B"/>
    <w:rsid w:val="00971D79"/>
    <w:rsid w:val="00974AEA"/>
    <w:rsid w:val="00987434"/>
    <w:rsid w:val="009A6D23"/>
    <w:rsid w:val="009C5CEA"/>
    <w:rsid w:val="00A00AD5"/>
    <w:rsid w:val="00A05424"/>
    <w:rsid w:val="00A470AA"/>
    <w:rsid w:val="00A54278"/>
    <w:rsid w:val="00A92F44"/>
    <w:rsid w:val="00AA0E67"/>
    <w:rsid w:val="00B1139A"/>
    <w:rsid w:val="00B66155"/>
    <w:rsid w:val="00BA16BD"/>
    <w:rsid w:val="00BE108D"/>
    <w:rsid w:val="00BF619C"/>
    <w:rsid w:val="00C03F15"/>
    <w:rsid w:val="00C44017"/>
    <w:rsid w:val="00CE07EE"/>
    <w:rsid w:val="00CF423F"/>
    <w:rsid w:val="00CF61C8"/>
    <w:rsid w:val="00D675E2"/>
    <w:rsid w:val="00D84E4B"/>
    <w:rsid w:val="00DE0327"/>
    <w:rsid w:val="00E142B0"/>
    <w:rsid w:val="00E50F8F"/>
    <w:rsid w:val="00E613EE"/>
    <w:rsid w:val="00E76673"/>
    <w:rsid w:val="00E77C0B"/>
    <w:rsid w:val="00EB645C"/>
    <w:rsid w:val="00F4572E"/>
    <w:rsid w:val="00F935CE"/>
    <w:rsid w:val="00FA5A77"/>
    <w:rsid w:val="00FF2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682CDF"/>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cusuw.com.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47EC-2D76-4931-9ABE-ADFC9AF1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11</cp:revision>
  <cp:lastPrinted>2017-09-05T07:11:00Z</cp:lastPrinted>
  <dcterms:created xsi:type="dcterms:W3CDTF">2017-09-04T02:14:00Z</dcterms:created>
  <dcterms:modified xsi:type="dcterms:W3CDTF">2017-09-05T07:13:00Z</dcterms:modified>
</cp:coreProperties>
</file>